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C480" w14:textId="791E4A8F" w:rsidR="00CB7B17" w:rsidRPr="001D1A68" w:rsidRDefault="00F23CC0" w:rsidP="00535A88">
      <w:pPr>
        <w:rPr>
          <w:rFonts w:ascii="UD デジタル 教科書体 NP-R" w:eastAsia="UD デジタル 教科書体 NP-R"/>
          <w:sz w:val="24"/>
          <w:szCs w:val="32"/>
        </w:rPr>
      </w:pPr>
      <w:r>
        <w:rPr>
          <w:rFonts w:ascii="UD デジタル 教科書体 NP-R" w:eastAsia="UD デジタル 教科書体 NP-R" w:hint="eastAsia"/>
          <w:sz w:val="24"/>
          <w:szCs w:val="32"/>
        </w:rPr>
        <w:t>論理</w:t>
      </w:r>
      <w:r w:rsidR="00535A88" w:rsidRPr="001D1A68">
        <w:rPr>
          <w:rFonts w:ascii="UD デジタル 教科書体 NP-R" w:eastAsia="UD デジタル 教科書体 NP-R" w:hint="eastAsia"/>
          <w:sz w:val="24"/>
          <w:szCs w:val="32"/>
        </w:rPr>
        <w:t>国語　単元指導計画</w:t>
      </w:r>
    </w:p>
    <w:p w14:paraId="2A3295C8" w14:textId="131404F5" w:rsidR="00465472" w:rsidRDefault="00465472" w:rsidP="00535A88">
      <w:pPr>
        <w:rPr>
          <w:rFonts w:ascii="UD デジタル 教科書体 NP-R" w:eastAsia="UD デジタル 教科書体 NP-R"/>
          <w:sz w:val="22"/>
          <w:szCs w:val="28"/>
        </w:rPr>
      </w:pPr>
    </w:p>
    <w:tbl>
      <w:tblPr>
        <w:tblStyle w:val="a3"/>
        <w:tblpPr w:leftFromText="142" w:rightFromText="142" w:vertAnchor="text" w:horzAnchor="margin" w:tblpY="1"/>
        <w:tblW w:w="0" w:type="auto"/>
        <w:tblLook w:val="04A0" w:firstRow="1" w:lastRow="0" w:firstColumn="1" w:lastColumn="0" w:noHBand="0" w:noVBand="1"/>
      </w:tblPr>
      <w:tblGrid>
        <w:gridCol w:w="988"/>
        <w:gridCol w:w="4252"/>
        <w:gridCol w:w="1418"/>
        <w:gridCol w:w="3792"/>
      </w:tblGrid>
      <w:tr w:rsidR="00764124" w:rsidRPr="00CA6CB6" w14:paraId="63CC16CF" w14:textId="77777777" w:rsidTr="00CB7B17">
        <w:tc>
          <w:tcPr>
            <w:tcW w:w="988" w:type="dxa"/>
            <w:vAlign w:val="center"/>
          </w:tcPr>
          <w:p w14:paraId="09791DAC" w14:textId="454ABD62" w:rsidR="00764124"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日時</w:t>
            </w:r>
          </w:p>
        </w:tc>
        <w:tc>
          <w:tcPr>
            <w:tcW w:w="4252" w:type="dxa"/>
            <w:vAlign w:val="center"/>
          </w:tcPr>
          <w:p w14:paraId="06741360" w14:textId="2D6A9127" w:rsidR="00764124" w:rsidRDefault="0086296B" w:rsidP="000023F6">
            <w:pPr>
              <w:jc w:val="center"/>
              <w:rPr>
                <w:rFonts w:ascii="UD デジタル 教科書体 NP-R" w:eastAsia="UD デジタル 教科書体 NP-R"/>
              </w:rPr>
            </w:pPr>
            <w:r>
              <w:rPr>
                <w:rFonts w:ascii="UD デジタル 教科書体 NP-R" w:eastAsia="UD デジタル 教科書体 NP-R" w:hint="eastAsia"/>
              </w:rPr>
              <w:t>令和</w:t>
            </w:r>
            <w:r w:rsidR="006E4669">
              <w:rPr>
                <w:rFonts w:ascii="UD デジタル 教科書体 NP-R" w:eastAsia="UD デジタル 教科書体 NP-R" w:hint="eastAsia"/>
              </w:rPr>
              <w:t>〇</w:t>
            </w:r>
            <w:r>
              <w:rPr>
                <w:rFonts w:ascii="UD デジタル 教科書体 NP-R" w:eastAsia="UD デジタル 教科書体 NP-R" w:hint="eastAsia"/>
              </w:rPr>
              <w:t>年</w:t>
            </w:r>
            <w:r w:rsidR="006E4669">
              <w:rPr>
                <w:rFonts w:ascii="UD デジタル 教科書体 NP-R" w:eastAsia="UD デジタル 教科書体 NP-R" w:hint="eastAsia"/>
              </w:rPr>
              <w:t>〇</w:t>
            </w:r>
            <w:r w:rsidR="000023F6">
              <w:rPr>
                <w:rFonts w:ascii="UD デジタル 教科書体 NP-R" w:eastAsia="UD デジタル 教科書体 NP-R" w:hint="eastAsia"/>
              </w:rPr>
              <w:t>月</w:t>
            </w:r>
            <w:r w:rsidR="006E4669">
              <w:rPr>
                <w:rFonts w:ascii="UD デジタル 教科書体 NP-R" w:eastAsia="UD デジタル 教科書体 NP-R" w:hint="eastAsia"/>
              </w:rPr>
              <w:t>〇〇</w:t>
            </w:r>
            <w:r w:rsidR="00764124">
              <w:rPr>
                <w:rFonts w:ascii="UD デジタル 教科書体 NP-R" w:eastAsia="UD デジタル 教科書体 NP-R" w:hint="eastAsia"/>
              </w:rPr>
              <w:t>日（</w:t>
            </w:r>
            <w:r w:rsidR="006E4669">
              <w:rPr>
                <w:rFonts w:ascii="UD デジタル 教科書体 NP-R" w:eastAsia="UD デジタル 教科書体 NP-R" w:hint="eastAsia"/>
              </w:rPr>
              <w:t>〇</w:t>
            </w:r>
            <w:r w:rsidR="00764124">
              <w:rPr>
                <w:rFonts w:ascii="UD デジタル 教科書体 NP-R" w:eastAsia="UD デジタル 教科書体 NP-R" w:hint="eastAsia"/>
              </w:rPr>
              <w:t>）</w:t>
            </w:r>
          </w:p>
        </w:tc>
        <w:tc>
          <w:tcPr>
            <w:tcW w:w="1418" w:type="dxa"/>
            <w:vAlign w:val="center"/>
          </w:tcPr>
          <w:p w14:paraId="2E17ECB8" w14:textId="78C1CC96" w:rsidR="00764124" w:rsidRPr="00572AE1"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場所</w:t>
            </w:r>
          </w:p>
        </w:tc>
        <w:tc>
          <w:tcPr>
            <w:tcW w:w="3792" w:type="dxa"/>
            <w:vAlign w:val="center"/>
          </w:tcPr>
          <w:p w14:paraId="66E11413" w14:textId="5AE81D96" w:rsidR="00764124" w:rsidRPr="001D1A68" w:rsidRDefault="00BD73D9" w:rsidP="00BD73D9">
            <w:pPr>
              <w:jc w:val="center"/>
              <w:rPr>
                <w:rFonts w:ascii="UD デジタル 教科書体 NP-R" w:eastAsia="UD デジタル 教科書体 NP-R"/>
              </w:rPr>
            </w:pPr>
            <w:r>
              <w:rPr>
                <w:rFonts w:ascii="UD デジタル 教科書体 NP-R" w:eastAsia="UD デジタル 教科書体 NP-R" w:hint="eastAsia"/>
              </w:rPr>
              <w:t>２</w:t>
            </w:r>
            <w:r w:rsidRPr="00482B16">
              <w:rPr>
                <w:rFonts w:ascii="UD デジタル 教科書体 NP-R" w:eastAsia="UD デジタル 教科書体 NP-R" w:hint="eastAsia"/>
              </w:rPr>
              <w:t>年</w:t>
            </w:r>
            <w:r>
              <w:rPr>
                <w:rFonts w:ascii="UD デジタル 教科書体 NP-R" w:eastAsia="UD デジタル 教科書体 NP-R" w:hint="eastAsia"/>
              </w:rPr>
              <w:t>○</w:t>
            </w:r>
            <w:r w:rsidRPr="00482B16">
              <w:rPr>
                <w:rFonts w:ascii="UD デジタル 教科書体 NP-R" w:eastAsia="UD デジタル 教科書体 NP-R" w:hint="eastAsia"/>
              </w:rPr>
              <w:t>組教室</w:t>
            </w:r>
          </w:p>
        </w:tc>
      </w:tr>
      <w:tr w:rsidR="00764124" w:rsidRPr="00CA6CB6" w14:paraId="66BA479B" w14:textId="77777777" w:rsidTr="00CB7B17">
        <w:tc>
          <w:tcPr>
            <w:tcW w:w="988" w:type="dxa"/>
            <w:vAlign w:val="center"/>
          </w:tcPr>
          <w:p w14:paraId="52E013C0" w14:textId="66153E5E" w:rsidR="00764124"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クラス</w:t>
            </w:r>
          </w:p>
        </w:tc>
        <w:tc>
          <w:tcPr>
            <w:tcW w:w="4252" w:type="dxa"/>
            <w:vAlign w:val="center"/>
          </w:tcPr>
          <w:p w14:paraId="79628DA1" w14:textId="55707DC1" w:rsidR="00764124" w:rsidRDefault="00F23CC0" w:rsidP="000023F6">
            <w:pPr>
              <w:jc w:val="center"/>
              <w:rPr>
                <w:rFonts w:ascii="UD デジタル 教科書体 NP-R" w:eastAsia="UD デジタル 教科書体 NP-R"/>
              </w:rPr>
            </w:pPr>
            <w:r>
              <w:rPr>
                <w:rFonts w:ascii="UD デジタル 教科書体 NP-R" w:eastAsia="UD デジタル 教科書体 NP-R" w:hint="eastAsia"/>
              </w:rPr>
              <w:t>２年</w:t>
            </w:r>
            <w:r w:rsidR="006E4669">
              <w:rPr>
                <w:rFonts w:ascii="UD デジタル 教科書体 NP-R" w:eastAsia="UD デジタル 教科書体 NP-R" w:hint="eastAsia"/>
              </w:rPr>
              <w:t>〇</w:t>
            </w:r>
            <w:r>
              <w:rPr>
                <w:rFonts w:ascii="UD デジタル 教科書体 NP-R" w:eastAsia="UD デジタル 教科書体 NP-R" w:hint="eastAsia"/>
              </w:rPr>
              <w:t xml:space="preserve">組　</w:t>
            </w:r>
            <w:r w:rsidR="006E4669">
              <w:rPr>
                <w:rFonts w:ascii="UD デジタル 教科書体 NP-R" w:eastAsia="UD デジタル 教科書体 NP-R" w:hint="eastAsia"/>
              </w:rPr>
              <w:t>〇</w:t>
            </w:r>
            <w:r>
              <w:rPr>
                <w:rFonts w:ascii="UD デジタル 教科書体 NP-R" w:eastAsia="UD デジタル 教科書体 NP-R" w:hint="eastAsia"/>
              </w:rPr>
              <w:t>系列</w:t>
            </w:r>
            <w:r w:rsidR="000023F6">
              <w:rPr>
                <w:rFonts w:ascii="UD デジタル 教科書体 NP-R" w:eastAsia="UD デジタル 教科書体 NP-R" w:hint="eastAsia"/>
              </w:rPr>
              <w:t xml:space="preserve">　（</w:t>
            </w:r>
            <w:r>
              <w:rPr>
                <w:rFonts w:ascii="UD デジタル 教科書体 NP-R" w:eastAsia="UD デジタル 教科書体 NP-R" w:hint="eastAsia"/>
              </w:rPr>
              <w:t>４</w:t>
            </w:r>
            <w:r w:rsidR="000023F6">
              <w:rPr>
                <w:rFonts w:ascii="UD デジタル 教科書体 NP-R" w:eastAsia="UD デジタル 教科書体 NP-R" w:hint="eastAsia"/>
              </w:rPr>
              <w:t>人</w:t>
            </w:r>
            <w:r w:rsidR="00764124">
              <w:rPr>
                <w:rFonts w:ascii="UD デジタル 教科書体 NP-R" w:eastAsia="UD デジタル 教科書体 NP-R" w:hint="eastAsia"/>
              </w:rPr>
              <w:t>）</w:t>
            </w:r>
          </w:p>
        </w:tc>
        <w:tc>
          <w:tcPr>
            <w:tcW w:w="1418" w:type="dxa"/>
            <w:vAlign w:val="center"/>
          </w:tcPr>
          <w:p w14:paraId="54E0545F" w14:textId="29109052" w:rsidR="00764124" w:rsidRPr="00572AE1" w:rsidRDefault="00764124" w:rsidP="00CB7B17">
            <w:pPr>
              <w:jc w:val="center"/>
              <w:rPr>
                <w:rFonts w:ascii="UD デジタル 教科書体 NP-R" w:eastAsia="UD デジタル 教科書体 NP-R"/>
              </w:rPr>
            </w:pPr>
            <w:r>
              <w:rPr>
                <w:rFonts w:ascii="UD デジタル 教科書体 NP-R" w:eastAsia="UD デジタル 教科書体 NP-R" w:hint="eastAsia"/>
              </w:rPr>
              <w:t>授業者</w:t>
            </w:r>
          </w:p>
        </w:tc>
        <w:tc>
          <w:tcPr>
            <w:tcW w:w="3792" w:type="dxa"/>
            <w:vAlign w:val="center"/>
          </w:tcPr>
          <w:p w14:paraId="3D119628" w14:textId="7360CC3B" w:rsidR="00764124" w:rsidRPr="001D1A68" w:rsidRDefault="00BD73D9" w:rsidP="00BD73D9">
            <w:pPr>
              <w:jc w:val="center"/>
              <w:rPr>
                <w:rFonts w:ascii="UD デジタル 教科書体 NP-R" w:eastAsia="UD デジタル 教科書体 NP-R"/>
              </w:rPr>
            </w:pPr>
            <w:r>
              <w:rPr>
                <w:rFonts w:ascii="UD デジタル 教科書体 NP-R" w:eastAsia="UD デジタル 教科書体 NP-R" w:hint="eastAsia"/>
              </w:rPr>
              <w:t>○○　○○</w:t>
            </w:r>
          </w:p>
        </w:tc>
      </w:tr>
      <w:tr w:rsidR="00CB7B17" w:rsidRPr="00CA6CB6" w14:paraId="7CD310E3" w14:textId="77777777" w:rsidTr="00CB7B17">
        <w:tc>
          <w:tcPr>
            <w:tcW w:w="988" w:type="dxa"/>
            <w:vAlign w:val="center"/>
          </w:tcPr>
          <w:p w14:paraId="6CF6EA3E" w14:textId="77777777"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科目名</w:t>
            </w:r>
          </w:p>
        </w:tc>
        <w:tc>
          <w:tcPr>
            <w:tcW w:w="4252" w:type="dxa"/>
            <w:vAlign w:val="center"/>
          </w:tcPr>
          <w:p w14:paraId="578548E7" w14:textId="598FF745" w:rsidR="00CB7B17" w:rsidRPr="00CA6CB6" w:rsidRDefault="00B802A1" w:rsidP="00CB7B17">
            <w:pPr>
              <w:jc w:val="center"/>
              <w:rPr>
                <w:rFonts w:ascii="UD デジタル 教科書体 NP-R" w:eastAsia="UD デジタル 教科書体 NP-R"/>
              </w:rPr>
            </w:pPr>
            <w:r>
              <w:rPr>
                <w:rFonts w:ascii="UD デジタル 教科書体 NP-R" w:eastAsia="UD デジタル 教科書体 NP-R" w:hint="eastAsia"/>
              </w:rPr>
              <w:t>論理</w:t>
            </w:r>
            <w:r w:rsidR="00CB7B17">
              <w:rPr>
                <w:rFonts w:ascii="UD デジタル 教科書体 NP-R" w:eastAsia="UD デジタル 教科書体 NP-R" w:hint="eastAsia"/>
              </w:rPr>
              <w:t>国語</w:t>
            </w:r>
          </w:p>
        </w:tc>
        <w:tc>
          <w:tcPr>
            <w:tcW w:w="1418" w:type="dxa"/>
            <w:vAlign w:val="center"/>
          </w:tcPr>
          <w:p w14:paraId="2F4AB3D7" w14:textId="77777777" w:rsidR="00CB7B17" w:rsidRPr="006C1ACD" w:rsidRDefault="00CB7B17" w:rsidP="00CB7B17">
            <w:pPr>
              <w:jc w:val="center"/>
              <w:rPr>
                <w:rFonts w:ascii="UD デジタル 教科書体 NP-R" w:eastAsia="UD デジタル 教科書体 NP-R"/>
                <w:highlight w:val="yellow"/>
              </w:rPr>
            </w:pPr>
            <w:r w:rsidRPr="00572AE1">
              <w:rPr>
                <w:rFonts w:ascii="UD デジタル 教科書体 NP-R" w:eastAsia="UD デジタル 教科書体 NP-R" w:hint="eastAsia"/>
              </w:rPr>
              <w:t>単元名</w:t>
            </w:r>
          </w:p>
        </w:tc>
        <w:tc>
          <w:tcPr>
            <w:tcW w:w="3792" w:type="dxa"/>
            <w:vAlign w:val="center"/>
          </w:tcPr>
          <w:p w14:paraId="5FE2047D" w14:textId="69A30CE4" w:rsidR="00CB7B17" w:rsidRPr="001D1A68" w:rsidRDefault="0015527B" w:rsidP="000023F6">
            <w:pPr>
              <w:jc w:val="center"/>
              <w:rPr>
                <w:rFonts w:ascii="UD デジタル 教科書体 NP-R" w:eastAsia="UD デジタル 教科書体 NP-R"/>
              </w:rPr>
            </w:pPr>
            <w:r>
              <w:rPr>
                <w:rFonts w:ascii="UD デジタル 教科書体 NP-R" w:eastAsia="UD デジタル 教科書体 NP-R" w:hint="eastAsia"/>
              </w:rPr>
              <w:t>事例の意味を探るために</w:t>
            </w:r>
          </w:p>
        </w:tc>
      </w:tr>
      <w:tr w:rsidR="00CB7B17" w:rsidRPr="00CA6CB6" w14:paraId="2C777F40" w14:textId="77777777" w:rsidTr="00CB7B17">
        <w:trPr>
          <w:trHeight w:val="756"/>
        </w:trPr>
        <w:tc>
          <w:tcPr>
            <w:tcW w:w="988" w:type="dxa"/>
            <w:vAlign w:val="center"/>
          </w:tcPr>
          <w:p w14:paraId="483BE0BB" w14:textId="77777777" w:rsidR="00CB7B17" w:rsidRPr="00CA6CB6" w:rsidRDefault="00CB7B17" w:rsidP="00CB7B17">
            <w:pPr>
              <w:jc w:val="center"/>
              <w:rPr>
                <w:rFonts w:ascii="UD デジタル 教科書体 NP-R" w:eastAsia="UD デジタル 教科書体 NP-R"/>
              </w:rPr>
            </w:pPr>
            <w:r w:rsidRPr="00CA6CB6">
              <w:rPr>
                <w:rFonts w:ascii="UD デジタル 教科書体 NP-R" w:eastAsia="UD デジタル 教科書体 NP-R" w:hint="eastAsia"/>
                <w:sz w:val="18"/>
                <w:szCs w:val="18"/>
              </w:rPr>
              <w:t>使用教材</w:t>
            </w:r>
          </w:p>
        </w:tc>
        <w:tc>
          <w:tcPr>
            <w:tcW w:w="4252" w:type="dxa"/>
            <w:vAlign w:val="center"/>
          </w:tcPr>
          <w:p w14:paraId="3C2940F9" w14:textId="738974B4" w:rsidR="00CB7B17"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w:t>
            </w:r>
            <w:r w:rsidR="00F23CC0">
              <w:rPr>
                <w:rFonts w:ascii="UD デジタル 教科書体 NP-R" w:eastAsia="UD デジタル 教科書体 NP-R" w:hint="eastAsia"/>
                <w:szCs w:val="21"/>
              </w:rPr>
              <w:t>女性／男性だから〇〇</w:t>
            </w:r>
            <w:r>
              <w:rPr>
                <w:rFonts w:ascii="UD デジタル 教科書体 NP-R" w:eastAsia="UD デジタル 教科書体 NP-R" w:hint="eastAsia"/>
              </w:rPr>
              <w:t>」</w:t>
            </w:r>
          </w:p>
          <w:p w14:paraId="15AE5E89" w14:textId="05673F58" w:rsidR="00CB7B17" w:rsidRPr="00CA6CB6" w:rsidRDefault="00CB7B17" w:rsidP="000023F6">
            <w:pPr>
              <w:jc w:val="center"/>
              <w:rPr>
                <w:rFonts w:ascii="UD デジタル 教科書体 NP-R" w:eastAsia="UD デジタル 教科書体 NP-R"/>
              </w:rPr>
            </w:pPr>
            <w:r>
              <w:rPr>
                <w:rFonts w:ascii="UD デジタル 教科書体 NP-R" w:eastAsia="UD デジタル 教科書体 NP-R" w:hint="eastAsia"/>
              </w:rPr>
              <w:t>（</w:t>
            </w:r>
            <w:r w:rsidR="00F23CC0">
              <w:rPr>
                <w:rFonts w:ascii="UD デジタル 教科書体 NP-R" w:eastAsia="UD デジタル 教科書体 NP-R" w:hint="eastAsia"/>
                <w:szCs w:val="21"/>
              </w:rPr>
              <w:t>瀬地山　角</w:t>
            </w:r>
            <w:r>
              <w:rPr>
                <w:rFonts w:ascii="UD デジタル 教科書体 NP-R" w:eastAsia="UD デジタル 教科書体 NP-R" w:hint="eastAsia"/>
              </w:rPr>
              <w:t>）</w:t>
            </w:r>
          </w:p>
        </w:tc>
        <w:tc>
          <w:tcPr>
            <w:tcW w:w="1418" w:type="dxa"/>
            <w:vAlign w:val="center"/>
          </w:tcPr>
          <w:p w14:paraId="5D6D6B95" w14:textId="77777777" w:rsidR="00CB7B17" w:rsidRPr="00CA6CB6" w:rsidRDefault="00CB7B17" w:rsidP="00CB7B17">
            <w:pPr>
              <w:jc w:val="center"/>
              <w:rPr>
                <w:rFonts w:ascii="UD デジタル 教科書体 NP-R" w:eastAsia="UD デジタル 教科書体 NP-R"/>
              </w:rPr>
            </w:pPr>
            <w:r>
              <w:rPr>
                <w:rFonts w:ascii="UD デジタル 教科書体 NP-R" w:eastAsia="UD デジタル 教科書体 NP-R" w:hint="eastAsia"/>
              </w:rPr>
              <w:t>使用教科書</w:t>
            </w:r>
          </w:p>
        </w:tc>
        <w:tc>
          <w:tcPr>
            <w:tcW w:w="3792" w:type="dxa"/>
            <w:vAlign w:val="center"/>
          </w:tcPr>
          <w:p w14:paraId="49C52DB6" w14:textId="0F7D84C1" w:rsidR="00CB7B17" w:rsidRPr="00CA6CB6" w:rsidRDefault="00F23CC0" w:rsidP="000023F6">
            <w:pPr>
              <w:ind w:firstLineChars="100" w:firstLine="210"/>
              <w:jc w:val="center"/>
              <w:rPr>
                <w:rFonts w:ascii="UD デジタル 教科書体 NP-R" w:eastAsia="UD デジタル 教科書体 NP-R"/>
              </w:rPr>
            </w:pPr>
            <w:r>
              <w:rPr>
                <w:rFonts w:ascii="UD デジタル 教科書体 NP-R" w:eastAsia="UD デジタル 教科書体 NP-R" w:hint="eastAsia"/>
              </w:rPr>
              <w:t>新　論理国語　三省堂</w:t>
            </w:r>
          </w:p>
        </w:tc>
      </w:tr>
      <w:tr w:rsidR="00CB7B17" w:rsidRPr="00CA6CB6" w14:paraId="4DFB517E" w14:textId="77777777" w:rsidTr="00DF7C57">
        <w:trPr>
          <w:trHeight w:val="1806"/>
        </w:trPr>
        <w:tc>
          <w:tcPr>
            <w:tcW w:w="988" w:type="dxa"/>
          </w:tcPr>
          <w:p w14:paraId="7F5995CF"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教材観</w:t>
            </w:r>
          </w:p>
        </w:tc>
        <w:tc>
          <w:tcPr>
            <w:tcW w:w="9462" w:type="dxa"/>
            <w:gridSpan w:val="3"/>
          </w:tcPr>
          <w:p w14:paraId="2AD5250E" w14:textId="33BF30C2" w:rsidR="00CB7B17" w:rsidRPr="00CA6CB6" w:rsidRDefault="000023F6" w:rsidP="00AD4B0D">
            <w:pPr>
              <w:ind w:firstLineChars="100" w:firstLine="210"/>
              <w:rPr>
                <w:rFonts w:ascii="UD デジタル 教科書体 NP-R" w:eastAsia="UD デジタル 教科書体 NP-R"/>
              </w:rPr>
            </w:pPr>
            <w:r>
              <w:rPr>
                <w:rFonts w:ascii="UD デジタル 教科書体 NP-R" w:eastAsia="UD デジタル 教科書体 NP-R" w:hint="eastAsia"/>
              </w:rPr>
              <w:t>本教材</w:t>
            </w:r>
            <w:r w:rsidR="00CB7B17" w:rsidRPr="00406C71">
              <w:rPr>
                <w:rFonts w:ascii="UD デジタル 教科書体 NP-R" w:eastAsia="UD デジタル 教科書体 NP-R" w:hint="eastAsia"/>
              </w:rPr>
              <w:t>は、</w:t>
            </w:r>
            <w:r w:rsidR="004964BC">
              <w:rPr>
                <w:rFonts w:ascii="UD デジタル 教科書体 NP-R" w:eastAsia="UD デジタル 教科書体 NP-R" w:hint="eastAsia"/>
              </w:rPr>
              <w:t>多様化が進む現代社会においてのテーマである</w:t>
            </w:r>
            <w:r>
              <w:rPr>
                <w:rFonts w:ascii="UD デジタル 教科書体 NP-R" w:eastAsia="UD デジタル 教科書体 NP-R" w:hint="eastAsia"/>
              </w:rPr>
              <w:t>「</w:t>
            </w:r>
            <w:r w:rsidR="00F23CC0">
              <w:rPr>
                <w:rFonts w:ascii="UD デジタル 教科書体 NP-R" w:eastAsia="UD デジタル 教科書体 NP-R" w:hint="eastAsia"/>
              </w:rPr>
              <w:t>ジェンダー</w:t>
            </w:r>
            <w:r>
              <w:rPr>
                <w:rFonts w:ascii="UD デジタル 教科書体 NP-R" w:eastAsia="UD デジタル 教科書体 NP-R" w:hint="eastAsia"/>
              </w:rPr>
              <w:t>」</w:t>
            </w:r>
            <w:r w:rsidR="00F23CC0">
              <w:rPr>
                <w:rFonts w:ascii="UD デジタル 教科書体 NP-R" w:eastAsia="UD デジタル 教科書体 NP-R" w:hint="eastAsia"/>
              </w:rPr>
              <w:t>を</w:t>
            </w:r>
            <w:r w:rsidR="004964BC">
              <w:rPr>
                <w:rFonts w:ascii="UD デジタル 教科書体 NP-R" w:eastAsia="UD デジタル 教科書体 NP-R" w:hint="eastAsia"/>
              </w:rPr>
              <w:t>扱った</w:t>
            </w:r>
            <w:r w:rsidR="000239C1">
              <w:rPr>
                <w:rFonts w:ascii="UD デジタル 教科書体 NP-R" w:eastAsia="UD デジタル 教科書体 NP-R" w:hint="eastAsia"/>
              </w:rPr>
              <w:t>評論</w:t>
            </w:r>
            <w:r w:rsidR="004964BC">
              <w:rPr>
                <w:rFonts w:ascii="UD デジタル 教科書体 NP-R" w:eastAsia="UD デジタル 教科書体 NP-R" w:hint="eastAsia"/>
              </w:rPr>
              <w:t>である。</w:t>
            </w:r>
            <w:r w:rsidR="00AD4B0D">
              <w:rPr>
                <w:rFonts w:ascii="UD デジタル 教科書体 NP-R" w:eastAsia="UD デジタル 教科書体 NP-R" w:hint="eastAsia"/>
              </w:rPr>
              <w:t>資料を手がかりに推論を働かせながら筆者の思考過程を検証し、どこに筆者の主張を支える根拠があるのかを読み解いていく。</w:t>
            </w:r>
            <w:r w:rsidR="000239C1">
              <w:rPr>
                <w:rFonts w:ascii="UD デジタル 教科書体 NP-R" w:eastAsia="UD デジタル 教科書体 NP-R" w:hint="eastAsia"/>
              </w:rPr>
              <w:t>「男女の平等」という言葉は耳にするが、筆者の考える「異質平等論」とは何か。</w:t>
            </w:r>
            <w:r w:rsidR="00AD4B0D">
              <w:rPr>
                <w:rFonts w:ascii="UD デジタル 教科書体 NP-R" w:eastAsia="UD デジタル 教科書体 NP-R" w:hint="eastAsia"/>
              </w:rPr>
              <w:t>また、</w:t>
            </w:r>
            <w:r w:rsidR="000239C1">
              <w:rPr>
                <w:rFonts w:ascii="UD デジタル 教科書体 NP-R" w:eastAsia="UD デジタル 教科書体 NP-R" w:hint="eastAsia"/>
              </w:rPr>
              <w:t>生活の中で無意識のうちに「性差別」をしていないかということを自分に置き換えながら学習することで、より深い学びが得られる</w:t>
            </w:r>
            <w:r w:rsidR="00AD4B0D">
              <w:rPr>
                <w:rFonts w:ascii="UD デジタル 教科書体 NP-R" w:eastAsia="UD デジタル 教科書体 NP-R" w:hint="eastAsia"/>
              </w:rPr>
              <w:t>教材である。</w:t>
            </w:r>
          </w:p>
        </w:tc>
      </w:tr>
      <w:tr w:rsidR="00CB7B17" w:rsidRPr="00CA6CB6" w14:paraId="0F29455A" w14:textId="77777777" w:rsidTr="00CB7B17">
        <w:trPr>
          <w:trHeight w:val="1098"/>
        </w:trPr>
        <w:tc>
          <w:tcPr>
            <w:tcW w:w="988" w:type="dxa"/>
          </w:tcPr>
          <w:p w14:paraId="3D722C96"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生徒観</w:t>
            </w:r>
          </w:p>
        </w:tc>
        <w:tc>
          <w:tcPr>
            <w:tcW w:w="9462" w:type="dxa"/>
            <w:gridSpan w:val="3"/>
          </w:tcPr>
          <w:p w14:paraId="602539DA" w14:textId="63E80F93" w:rsidR="00CB7B17" w:rsidRPr="00406C71" w:rsidRDefault="00AD4B0D" w:rsidP="00AD4B0D">
            <w:pPr>
              <w:ind w:firstLineChars="100" w:firstLine="210"/>
              <w:rPr>
                <w:rFonts w:ascii="UD デジタル 教科書体 NP-R" w:eastAsia="UD デジタル 教科書体 NP-R"/>
              </w:rPr>
            </w:pPr>
            <w:r w:rsidRPr="00AD4B0D">
              <w:rPr>
                <w:rFonts w:ascii="UD デジタル 教科書体 NP-R" w:eastAsia="UD デジタル 教科書体 NP-R" w:hint="eastAsia"/>
              </w:rPr>
              <w:t>進学希望者の4名を対象にしたクラスである。活発に意見を発表する姿が見られ、意欲的に授業を受けている。発問に対し4名すべてが発表できる十分な時間があるため、それぞれの意見を授業に反映</w:t>
            </w:r>
            <w:r>
              <w:rPr>
                <w:rFonts w:ascii="UD デジタル 教科書体 NP-R" w:eastAsia="UD デジタル 教科書体 NP-R" w:hint="eastAsia"/>
              </w:rPr>
              <w:t>し、考えるきっかけと</w:t>
            </w:r>
            <w:r w:rsidRPr="00AD4B0D">
              <w:rPr>
                <w:rFonts w:ascii="UD デジタル 教科書体 NP-R" w:eastAsia="UD デジタル 教科書体 NP-R" w:hint="eastAsia"/>
              </w:rPr>
              <w:t>することができる。和気藹々とした</w:t>
            </w:r>
            <w:r w:rsidR="006E4669">
              <w:rPr>
                <w:rFonts w:ascii="UD デジタル 教科書体 NP-R" w:eastAsia="UD デジタル 教科書体 NP-R" w:hint="eastAsia"/>
              </w:rPr>
              <w:t>雰囲気</w:t>
            </w:r>
            <w:r w:rsidRPr="00AD4B0D">
              <w:rPr>
                <w:rFonts w:ascii="UD デジタル 教科書体 NP-R" w:eastAsia="UD デジタル 教科書体 NP-R" w:hint="eastAsia"/>
              </w:rPr>
              <w:t>で自分の意見を発表することが個々の自信につながっているように思われる。</w:t>
            </w:r>
          </w:p>
        </w:tc>
      </w:tr>
      <w:tr w:rsidR="00CB7B17" w:rsidRPr="00CA6CB6" w14:paraId="0AC0B466" w14:textId="77777777" w:rsidTr="000705AA">
        <w:trPr>
          <w:trHeight w:val="1781"/>
        </w:trPr>
        <w:tc>
          <w:tcPr>
            <w:tcW w:w="988" w:type="dxa"/>
          </w:tcPr>
          <w:p w14:paraId="3D56496A" w14:textId="77777777" w:rsidR="00CB7B17" w:rsidRPr="00CA6CB6" w:rsidRDefault="00CB7B17" w:rsidP="00CB7B17">
            <w:pPr>
              <w:rPr>
                <w:rFonts w:ascii="UD デジタル 教科書体 NP-R" w:eastAsia="UD デジタル 教科書体 NP-R"/>
              </w:rPr>
            </w:pPr>
            <w:r w:rsidRPr="00CA6CB6">
              <w:rPr>
                <w:rFonts w:ascii="UD デジタル 教科書体 NP-R" w:eastAsia="UD デジタル 教科書体 NP-R" w:hint="eastAsia"/>
              </w:rPr>
              <w:t>指導観</w:t>
            </w:r>
          </w:p>
        </w:tc>
        <w:tc>
          <w:tcPr>
            <w:tcW w:w="9462" w:type="dxa"/>
            <w:gridSpan w:val="3"/>
          </w:tcPr>
          <w:p w14:paraId="324B386E" w14:textId="276E978D" w:rsidR="00CB7B17" w:rsidRPr="00CA6CB6" w:rsidRDefault="0015527B" w:rsidP="00DF7C57">
            <w:pPr>
              <w:ind w:firstLineChars="100" w:firstLine="210"/>
              <w:rPr>
                <w:rFonts w:ascii="UD デジタル 教科書体 NP-R" w:eastAsia="UD デジタル 教科書体 NP-R"/>
              </w:rPr>
            </w:pPr>
            <w:r>
              <w:rPr>
                <w:rFonts w:ascii="UD デジタル 教科書体 NP-R" w:eastAsia="UD デジタル 教科書体 NP-R" w:hint="eastAsia"/>
              </w:rPr>
              <w:t>本単元は３つの教材があり、その中</w:t>
            </w:r>
            <w:r w:rsidR="00DF7C57">
              <w:rPr>
                <w:rFonts w:ascii="UD デジタル 教科書体 NP-R" w:eastAsia="UD デジタル 教科書体 NP-R" w:hint="eastAsia"/>
              </w:rPr>
              <w:t>の</w:t>
            </w:r>
            <w:r>
              <w:rPr>
                <w:rFonts w:ascii="UD デジタル 教科書体 NP-R" w:eastAsia="UD デジタル 教科書体 NP-R" w:hint="eastAsia"/>
              </w:rPr>
              <w:t>２つを学習した。</w:t>
            </w:r>
            <w:r w:rsidR="000239C1">
              <w:rPr>
                <w:rFonts w:ascii="UD デジタル 教科書体 NP-R" w:eastAsia="UD デジタル 教科書体 NP-R" w:hint="eastAsia"/>
              </w:rPr>
              <w:t>本教材の前に、同じジェンダーを扱った「多様な視点から考える」（前田健太郎）の評論を学習しており、この教材でも具体例の役割や意味を考えることを通して、筆者の主張の根拠を探った。同じテーマ</w:t>
            </w:r>
            <w:r w:rsidR="00AD4B0D">
              <w:rPr>
                <w:rFonts w:ascii="UD デジタル 教科書体 NP-R" w:eastAsia="UD デジタル 教科書体 NP-R" w:hint="eastAsia"/>
              </w:rPr>
              <w:t>の評論を続けて学ぶこと</w:t>
            </w:r>
            <w:r w:rsidR="000239C1">
              <w:rPr>
                <w:rFonts w:ascii="UD デジタル 教科書体 NP-R" w:eastAsia="UD デジタル 教科書体 NP-R" w:hint="eastAsia"/>
              </w:rPr>
              <w:t>で</w:t>
            </w:r>
            <w:r w:rsidR="00AD4B0D">
              <w:rPr>
                <w:rFonts w:ascii="UD デジタル 教科書体 NP-R" w:eastAsia="UD デジタル 教科書体 NP-R" w:hint="eastAsia"/>
              </w:rPr>
              <w:t>、</w:t>
            </w:r>
            <w:r w:rsidR="00DF7C57">
              <w:rPr>
                <w:rFonts w:ascii="UD デジタル 教科書体 NP-R" w:eastAsia="UD デジタル 教科書体 NP-R" w:hint="eastAsia"/>
              </w:rPr>
              <w:t>事例の使い方や</w:t>
            </w:r>
            <w:r w:rsidR="0056763E">
              <w:rPr>
                <w:rFonts w:ascii="UD デジタル 教科書体 NP-R" w:eastAsia="UD デジタル 教科書体 NP-R" w:hint="eastAsia"/>
              </w:rPr>
              <w:t>それらを</w:t>
            </w:r>
            <w:r w:rsidR="00DF7C57">
              <w:rPr>
                <w:rFonts w:ascii="UD デジタル 教科書体 NP-R" w:eastAsia="UD デジタル 教科書体 NP-R" w:hint="eastAsia"/>
              </w:rPr>
              <w:t>提示した意味</w:t>
            </w:r>
            <w:r w:rsidR="0056763E">
              <w:rPr>
                <w:rFonts w:ascii="UD デジタル 教科書体 NP-R" w:eastAsia="UD デジタル 教科書体 NP-R" w:hint="eastAsia"/>
              </w:rPr>
              <w:t>について、</w:t>
            </w:r>
            <w:r w:rsidR="00AD4B0D">
              <w:rPr>
                <w:rFonts w:ascii="UD デジタル 教科書体 NP-R" w:eastAsia="UD デジタル 教科書体 NP-R" w:hint="eastAsia"/>
              </w:rPr>
              <w:t>既習した内容をもとに考えを深め、広げることができる。</w:t>
            </w:r>
            <w:r w:rsidR="00DF7C57">
              <w:rPr>
                <w:rFonts w:ascii="UD デジタル 教科書体 NP-R" w:eastAsia="UD デジタル 教科書体 NP-R" w:hint="eastAsia"/>
              </w:rPr>
              <w:t>また、</w:t>
            </w:r>
            <w:r w:rsidR="00AD4B0D">
              <w:rPr>
                <w:rFonts w:ascii="UD デジタル 教科書体 NP-R" w:eastAsia="UD デジタル 教科書体 NP-R" w:hint="eastAsia"/>
              </w:rPr>
              <w:t>筆者の主張である</w:t>
            </w:r>
            <w:r>
              <w:rPr>
                <w:rFonts w:ascii="UD デジタル 教科書体 NP-R" w:eastAsia="UD デジタル 教科書体 NP-R" w:hint="eastAsia"/>
              </w:rPr>
              <w:t>「本当の自由は</w:t>
            </w:r>
            <w:r w:rsidR="00AD4B0D">
              <w:rPr>
                <w:rFonts w:ascii="UD デジタル 教科書体 NP-R" w:eastAsia="UD デジタル 教科書体 NP-R" w:hint="eastAsia"/>
              </w:rPr>
              <w:t>異質平等論を</w:t>
            </w:r>
            <w:r>
              <w:rPr>
                <w:rFonts w:ascii="UD デジタル 教科書体 NP-R" w:eastAsia="UD デジタル 教科書体 NP-R" w:hint="eastAsia"/>
              </w:rPr>
              <w:t>明確に</w:t>
            </w:r>
            <w:r w:rsidR="00AD4B0D">
              <w:rPr>
                <w:rFonts w:ascii="UD デジタル 教科書体 NP-R" w:eastAsia="UD デジタル 教科書体 NP-R" w:hint="eastAsia"/>
              </w:rPr>
              <w:t>否定しなくては</w:t>
            </w:r>
            <w:r>
              <w:rPr>
                <w:rFonts w:ascii="UD デジタル 教科書体 NP-R" w:eastAsia="UD デジタル 教科書体 NP-R" w:hint="eastAsia"/>
              </w:rPr>
              <w:t>得られない」という考えに対し、個々が持っている「性別」に対する考え方、世の中の流れ、実際の事例等も交え、今後の社会に必要な多様な視点を持たせたい</w:t>
            </w:r>
            <w:r w:rsidR="00DF7C57">
              <w:rPr>
                <w:rFonts w:ascii="UD デジタル 教科書体 NP-R" w:eastAsia="UD デジタル 教科書体 NP-R" w:hint="eastAsia"/>
              </w:rPr>
              <w:t>。</w:t>
            </w:r>
          </w:p>
        </w:tc>
      </w:tr>
    </w:tbl>
    <w:p w14:paraId="1C94C236" w14:textId="77777777" w:rsidR="00CB7B17" w:rsidRPr="000705AA" w:rsidRDefault="00CB7B17" w:rsidP="00535A88">
      <w:pPr>
        <w:rPr>
          <w:rFonts w:ascii="UD デジタル 教科書体 NP-R" w:eastAsia="UD デジタル 教科書体 NP-R"/>
        </w:rPr>
      </w:pPr>
    </w:p>
    <w:p w14:paraId="2BE80F1F" w14:textId="73A3AFC1" w:rsidR="001D1A68" w:rsidRPr="00DF7C57" w:rsidRDefault="00535A88" w:rsidP="00535A88">
      <w:pPr>
        <w:rPr>
          <w:rFonts w:ascii="UD デジタル 教科書体 NP-R" w:eastAsia="UD デジタル 教科書体 NP-R"/>
        </w:rPr>
      </w:pPr>
      <w:r w:rsidRPr="00CA6CB6">
        <w:rPr>
          <w:rFonts w:ascii="UD デジタル 教科書体 NP-R" w:eastAsia="UD デジタル 教科書体 NP-R" w:hint="eastAsia"/>
        </w:rPr>
        <w:t>１　単元の目標</w:t>
      </w:r>
    </w:p>
    <w:p w14:paraId="1F67915D" w14:textId="142E9625" w:rsidR="00493B6D" w:rsidRDefault="00DF7C57" w:rsidP="00DF7C57">
      <w:pPr>
        <w:pStyle w:val="af"/>
        <w:numPr>
          <w:ilvl w:val="0"/>
          <w:numId w:val="1"/>
        </w:numPr>
        <w:ind w:leftChars="0"/>
        <w:rPr>
          <w:rFonts w:ascii="UD デジタル 教科書体 NP-R" w:eastAsia="UD デジタル 教科書体 NP-R"/>
        </w:rPr>
      </w:pPr>
      <w:r>
        <w:rPr>
          <w:rFonts w:ascii="UD デジタル 教科書体 NP-R" w:eastAsia="UD デジタル 教科書体 NP-R" w:hint="eastAsia"/>
          <w:szCs w:val="21"/>
        </w:rPr>
        <w:t>推論の仕方について理解を深め使うこと</w:t>
      </w:r>
      <w:r w:rsidR="00D74CFC">
        <w:rPr>
          <w:rFonts w:ascii="UD デジタル 教科書体 NP-R" w:eastAsia="UD デジタル 教科書体 NP-R" w:hint="eastAsia"/>
          <w:szCs w:val="21"/>
        </w:rPr>
        <w:t>ができる</w:t>
      </w:r>
      <w:r>
        <w:rPr>
          <w:rFonts w:ascii="UD デジタル 教科書体 NP-R" w:eastAsia="UD デジタル 教科書体 NP-R" w:hint="eastAsia"/>
          <w:szCs w:val="21"/>
        </w:rPr>
        <w:t>。</w:t>
      </w:r>
      <w:r w:rsidR="00D74CFC">
        <w:rPr>
          <w:rFonts w:ascii="UD デジタル 教科書体 NP-R" w:eastAsia="UD デジタル 教科書体 NP-R" w:hint="eastAsia"/>
          <w:szCs w:val="21"/>
        </w:rPr>
        <w:t xml:space="preserve">　　　　　　　　　　　　　　</w:t>
      </w:r>
      <w:r w:rsidR="00493B6D" w:rsidRPr="00DF7C57">
        <w:rPr>
          <w:rFonts w:ascii="UD デジタル 教科書体 NP-R" w:eastAsia="UD デジタル 教科書体 NP-R" w:hint="eastAsia"/>
        </w:rPr>
        <w:t>〔知識及び技能〕</w:t>
      </w:r>
      <w:r w:rsidR="00493B6D" w:rsidRPr="00DF7C57">
        <w:rPr>
          <w:rFonts w:ascii="UD デジタル 教科書体 NP-R" w:eastAsia="UD デジタル 教科書体 NP-R"/>
        </w:rPr>
        <w:t>(</w:t>
      </w:r>
      <w:r w:rsidR="00D74CFC">
        <w:rPr>
          <w:rFonts w:ascii="UD デジタル 教科書体 NP-R" w:eastAsia="UD デジタル 教科書体 NP-R" w:hint="eastAsia"/>
        </w:rPr>
        <w:t>２</w:t>
      </w:r>
      <w:r w:rsidR="00493B6D" w:rsidRPr="00DF7C57">
        <w:rPr>
          <w:rFonts w:ascii="UD デジタル 教科書体 NP-R" w:eastAsia="UD デジタル 教科書体 NP-R"/>
        </w:rPr>
        <w:t>)</w:t>
      </w:r>
      <w:r w:rsidR="00D74CFC">
        <w:rPr>
          <w:rFonts w:ascii="UD デジタル 教科書体 NP-R" w:eastAsia="UD デジタル 教科書体 NP-R" w:hint="eastAsia"/>
        </w:rPr>
        <w:t>ウ</w:t>
      </w:r>
    </w:p>
    <w:p w14:paraId="46C0FAE2" w14:textId="61430CF8" w:rsidR="006862C3" w:rsidRPr="00DF7C57" w:rsidRDefault="00DF7C57" w:rsidP="00DF7C57">
      <w:pPr>
        <w:pStyle w:val="af"/>
        <w:numPr>
          <w:ilvl w:val="0"/>
          <w:numId w:val="1"/>
        </w:numPr>
        <w:suppressAutoHyphens/>
        <w:kinsoku w:val="0"/>
        <w:wordWrap w:val="0"/>
        <w:autoSpaceDE w:val="0"/>
        <w:autoSpaceDN w:val="0"/>
        <w:spacing w:line="238" w:lineRule="exact"/>
        <w:ind w:leftChars="0"/>
        <w:jc w:val="left"/>
        <w:rPr>
          <w:rFonts w:ascii="UD デジタル 教科書体 NP-R" w:eastAsia="UD デジタル 教科書体 NP-R" w:cs="Times New Roman"/>
          <w:szCs w:val="21"/>
        </w:rPr>
      </w:pPr>
      <w:bookmarkStart w:id="0" w:name="_Hlk117091227"/>
      <w:r w:rsidRPr="00DF7C57">
        <w:rPr>
          <w:rFonts w:ascii="UD デジタル 教科書体 NP-R" w:eastAsia="UD デジタル 教科書体 NP-R" w:cs="Times New Roman" w:hint="eastAsia"/>
          <w:szCs w:val="21"/>
        </w:rPr>
        <w:t>設定した題材に関する複数の文章や資料を基に、必要な情報を関係付けて自分の考えを広げたり深めたりすること</w:t>
      </w:r>
      <w:r w:rsidR="00D74CFC">
        <w:rPr>
          <w:rFonts w:ascii="UD デジタル 教科書体 NP-R" w:eastAsia="UD デジタル 教科書体 NP-R" w:cs="Times New Roman" w:hint="eastAsia"/>
          <w:szCs w:val="21"/>
        </w:rPr>
        <w:t>ができる</w:t>
      </w:r>
      <w:r w:rsidRPr="00DF7C57">
        <w:rPr>
          <w:rFonts w:ascii="UD デジタル 教科書体 NP-R" w:eastAsia="UD デジタル 教科書体 NP-R" w:cs="Times New Roman" w:hint="eastAsia"/>
          <w:szCs w:val="21"/>
        </w:rPr>
        <w:t>。</w:t>
      </w:r>
      <w:r w:rsidR="00493B6D" w:rsidRPr="00DF7C57">
        <w:rPr>
          <w:rFonts w:ascii="UD デジタル 教科書体 NP-R" w:eastAsia="UD デジタル 教科書体 NP-R" w:hint="eastAsia"/>
        </w:rPr>
        <w:t xml:space="preserve">　</w:t>
      </w:r>
      <w:r w:rsidR="005E3C56" w:rsidRPr="00DF7C57">
        <w:rPr>
          <w:rFonts w:ascii="UD デジタル 教科書体 NP-R" w:eastAsia="UD デジタル 教科書体 NP-R" w:hint="eastAsia"/>
        </w:rPr>
        <w:t xml:space="preserve">　　　　　　　　　　　　　　</w:t>
      </w:r>
      <w:r w:rsidR="00493B6D" w:rsidRPr="00DF7C57">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00D74CFC">
        <w:rPr>
          <w:rFonts w:ascii="UD デジタル 教科書体 NP-R" w:eastAsia="UD デジタル 教科書体 NP-R" w:hint="eastAsia"/>
        </w:rPr>
        <w:t xml:space="preserve">　　</w:t>
      </w:r>
      <w:r w:rsidR="00493B6D" w:rsidRPr="00DF7C57">
        <w:rPr>
          <w:rFonts w:ascii="UD デジタル 教科書体 NP-R" w:eastAsia="UD デジタル 教科書体 NP-R" w:hint="eastAsia"/>
        </w:rPr>
        <w:t>〔思考力</w:t>
      </w:r>
      <w:r w:rsidR="00D74CFC">
        <w:rPr>
          <w:rFonts w:ascii="UD デジタル 教科書体 NP-R" w:eastAsia="UD デジタル 教科書体 NP-R" w:hint="eastAsia"/>
        </w:rPr>
        <w:t>、</w:t>
      </w:r>
      <w:r w:rsidR="00493B6D" w:rsidRPr="00DF7C57">
        <w:rPr>
          <w:rFonts w:ascii="UD デジタル 教科書体 NP-R" w:eastAsia="UD デジタル 教科書体 NP-R" w:hint="eastAsia"/>
        </w:rPr>
        <w:t>判断力</w:t>
      </w:r>
      <w:r w:rsidR="00D74CFC">
        <w:rPr>
          <w:rFonts w:ascii="UD デジタル 教科書体 NP-R" w:eastAsia="UD デジタル 教科書体 NP-R" w:hint="eastAsia"/>
        </w:rPr>
        <w:t>、</w:t>
      </w:r>
      <w:r w:rsidR="00E8754E">
        <w:rPr>
          <w:rFonts w:ascii="UD デジタル 教科書体 NP-R" w:eastAsia="UD デジタル 教科書体 NP-R" w:hint="eastAsia"/>
        </w:rPr>
        <w:t>表現力等</w:t>
      </w:r>
      <w:r w:rsidR="00493B6D" w:rsidRPr="00DF7C57">
        <w:rPr>
          <w:rFonts w:ascii="UD デジタル 教科書体 NP-R" w:eastAsia="UD デジタル 教科書体 NP-R" w:hint="eastAsia"/>
        </w:rPr>
        <w:t>〕</w:t>
      </w:r>
      <w:r w:rsidR="00D74CFC">
        <w:rPr>
          <w:rFonts w:ascii="UD デジタル 教科書体 NP-R" w:eastAsia="UD デジタル 教科書体 NP-R" w:hint="eastAsia"/>
        </w:rPr>
        <w:t>B</w:t>
      </w:r>
      <w:r w:rsidR="00493B6D" w:rsidRPr="00DF7C57">
        <w:rPr>
          <w:rFonts w:ascii="UD デジタル 教科書体 NP-R" w:eastAsia="UD デジタル 教科書体 NP-R" w:hint="eastAsia"/>
        </w:rPr>
        <w:t>(</w:t>
      </w:r>
      <w:r w:rsidR="00D74CFC">
        <w:rPr>
          <w:rFonts w:ascii="UD デジタル 教科書体 NP-R" w:eastAsia="UD デジタル 教科書体 NP-R" w:hint="eastAsia"/>
        </w:rPr>
        <w:t>１</w:t>
      </w:r>
      <w:r w:rsidR="00493B6D" w:rsidRPr="00DF7C57">
        <w:rPr>
          <w:rFonts w:ascii="UD デジタル 教科書体 NP-R" w:eastAsia="UD デジタル 教科書体 NP-R" w:hint="eastAsia"/>
        </w:rPr>
        <w:t>)</w:t>
      </w:r>
      <w:r w:rsidR="00D74CFC">
        <w:rPr>
          <w:rFonts w:ascii="UD デジタル 教科書体 NP-R" w:eastAsia="UD デジタル 教科書体 NP-R" w:hint="eastAsia"/>
        </w:rPr>
        <w:t>キ</w:t>
      </w:r>
    </w:p>
    <w:p w14:paraId="404D0712" w14:textId="0F899C74" w:rsidR="00D94DCC" w:rsidRPr="00D94DCC" w:rsidRDefault="00493B6D" w:rsidP="00D94DCC">
      <w:pPr>
        <w:suppressAutoHyphens/>
        <w:kinsoku w:val="0"/>
        <w:wordWrap w:val="0"/>
        <w:autoSpaceDE w:val="0"/>
        <w:autoSpaceDN w:val="0"/>
        <w:spacing w:line="238" w:lineRule="exact"/>
        <w:ind w:left="420" w:hangingChars="200" w:hanging="420"/>
        <w:jc w:val="left"/>
        <w:rPr>
          <w:rFonts w:ascii="UD デジタル 教科書体 NP-R" w:eastAsia="UD デジタル 教科書体 NP-R" w:cs="Times New Roman"/>
          <w:szCs w:val="21"/>
        </w:rPr>
      </w:pPr>
      <w:r w:rsidRPr="00493B6D">
        <w:rPr>
          <w:rFonts w:ascii="UD デジタル 教科書体 NP-R" w:eastAsia="UD デジタル 教科書体 NP-R"/>
        </w:rPr>
        <w:t>(</w:t>
      </w:r>
      <w:r w:rsidR="001D1A68">
        <w:rPr>
          <w:rFonts w:ascii="UD デジタル 教科書体 NP-R" w:eastAsia="UD デジタル 教科書体 NP-R" w:hint="eastAsia"/>
        </w:rPr>
        <w:t>３</w:t>
      </w:r>
      <w:r w:rsidRPr="00493B6D">
        <w:rPr>
          <w:rFonts w:ascii="UD デジタル 教科書体 NP-R" w:eastAsia="UD デジタル 教科書体 NP-R"/>
        </w:rPr>
        <w:t>)</w:t>
      </w:r>
      <w:bookmarkEnd w:id="0"/>
      <w:r w:rsidR="00D94DCC" w:rsidRPr="00D94DCC">
        <w:rPr>
          <w:rFonts w:ascii="UD デジタル 教科書体 NP-R" w:eastAsia="UD デジタル 教科書体 NP-R" w:cs="Times New Roman" w:hint="eastAsia"/>
          <w:szCs w:val="21"/>
        </w:rPr>
        <w:t>言葉がもつ価値への認識を深めるとともに、生涯にわたって読書に親しみ自己を向上させ、我が国の言語文化の担い手としての自覚をもち、言葉を通して他者や社会に関わろうとする。</w:t>
      </w:r>
    </w:p>
    <w:p w14:paraId="01BE5879" w14:textId="0EE80C17" w:rsidR="001D1A68" w:rsidRPr="001D1A68" w:rsidRDefault="00D94DCC" w:rsidP="00D94DCC">
      <w:pPr>
        <w:suppressAutoHyphens/>
        <w:kinsoku w:val="0"/>
        <w:wordWrap w:val="0"/>
        <w:autoSpaceDE w:val="0"/>
        <w:autoSpaceDN w:val="0"/>
        <w:spacing w:line="238" w:lineRule="exact"/>
        <w:ind w:left="420" w:hangingChars="200" w:hanging="420"/>
        <w:jc w:val="left"/>
        <w:rPr>
          <w:rFonts w:ascii="UD デジタル 教科書体 NP-R" w:eastAsia="UD デジタル 教科書体 NP-R"/>
        </w:rPr>
      </w:pPr>
      <w:r w:rsidRPr="00D94DCC">
        <w:rPr>
          <w:rFonts w:ascii="UD デジタル 教科書体 NP-R" w:eastAsia="UD デジタル 教科書体 NP-R" w:cs="Times New Roman" w:hint="eastAsia"/>
          <w:szCs w:val="21"/>
        </w:rPr>
        <w:t xml:space="preserve">　　　　　　　　　　　　　　　　　　　　　　　　　　　　　　　　　　　「学びに向かう力、人間性等」</w:t>
      </w:r>
    </w:p>
    <w:p w14:paraId="4E257F18" w14:textId="77777777" w:rsidR="00D94DCC" w:rsidRDefault="00D94DCC" w:rsidP="001D1A68">
      <w:pPr>
        <w:rPr>
          <w:rFonts w:ascii="UD デジタル 教科書体 NP-R" w:eastAsia="UD デジタル 教科書体 NP-R"/>
        </w:rPr>
      </w:pPr>
    </w:p>
    <w:p w14:paraId="780CC544" w14:textId="77247EE8" w:rsidR="001D1A68" w:rsidRPr="00CA6CB6" w:rsidRDefault="001D1A68" w:rsidP="001D1A68">
      <w:pPr>
        <w:rPr>
          <w:rFonts w:ascii="UD デジタル 教科書体 NP-R" w:eastAsia="UD デジタル 教科書体 NP-R"/>
        </w:rPr>
      </w:pPr>
      <w:r w:rsidRPr="00CA6CB6">
        <w:rPr>
          <w:rFonts w:ascii="UD デジタル 教科書体 NP-R" w:eastAsia="UD デジタル 教科書体 NP-R" w:hint="eastAsia"/>
        </w:rPr>
        <w:t>２　単元の言語活動</w:t>
      </w:r>
    </w:p>
    <w:p w14:paraId="4C45DB2B" w14:textId="77777777" w:rsidR="00D94DCC" w:rsidRDefault="009A2AE2" w:rsidP="00D94DCC">
      <w:pPr>
        <w:suppressAutoHyphens/>
        <w:kinsoku w:val="0"/>
        <w:wordWrap w:val="0"/>
        <w:autoSpaceDE w:val="0"/>
        <w:autoSpaceDN w:val="0"/>
        <w:spacing w:line="238" w:lineRule="exact"/>
        <w:ind w:leftChars="100" w:left="210"/>
        <w:jc w:val="left"/>
        <w:rPr>
          <w:rFonts w:ascii="UD デジタル 教科書体 NP-R" w:eastAsia="UD デジタル 教科書体 NP-R"/>
        </w:rPr>
      </w:pPr>
      <w:r>
        <w:rPr>
          <w:rFonts w:ascii="UD デジタル 教科書体 NP-R" w:eastAsia="UD デジタル 教科書体 NP-R" w:hint="eastAsia"/>
          <w:szCs w:val="21"/>
        </w:rPr>
        <w:t xml:space="preserve">　本文や引用されている資料などから筆者の主張を検証し</w:t>
      </w:r>
      <w:r w:rsidR="00D94DCC">
        <w:rPr>
          <w:rFonts w:ascii="UD デジタル 教科書体 NP-R" w:eastAsia="UD デジタル 教科書体 NP-R" w:hint="eastAsia"/>
          <w:szCs w:val="21"/>
        </w:rPr>
        <w:t>、</w:t>
      </w:r>
      <w:r w:rsidR="00DF7C57">
        <w:rPr>
          <w:rFonts w:ascii="UD デジタル 教科書体 NP-R" w:eastAsia="UD デジタル 教科書体 NP-R" w:hint="eastAsia"/>
        </w:rPr>
        <w:t>筆者の主張を踏まえて、「男女の平等」や「性別からの自由」などについて、自分の考え</w:t>
      </w:r>
      <w:r w:rsidR="005E3C56">
        <w:rPr>
          <w:rFonts w:ascii="UD デジタル 教科書体 NP-R" w:eastAsia="UD デジタル 教科書体 NP-R" w:hint="eastAsia"/>
        </w:rPr>
        <w:t>を論述する。</w:t>
      </w:r>
      <w:r w:rsidR="001D1A68">
        <w:rPr>
          <w:rFonts w:ascii="UD デジタル 教科書体 NP-R" w:eastAsia="UD デジタル 教科書体 NP-R" w:hint="eastAsia"/>
        </w:rPr>
        <w:t xml:space="preserve">　　　　</w:t>
      </w:r>
    </w:p>
    <w:p w14:paraId="38E3E1FB" w14:textId="148D6B5B" w:rsidR="00D96824" w:rsidRDefault="001D1A68" w:rsidP="00D94DCC">
      <w:pPr>
        <w:suppressAutoHyphens/>
        <w:kinsoku w:val="0"/>
        <w:wordWrap w:val="0"/>
        <w:autoSpaceDE w:val="0"/>
        <w:autoSpaceDN w:val="0"/>
        <w:spacing w:line="238" w:lineRule="exact"/>
        <w:ind w:leftChars="100" w:left="210" w:firstLineChars="300" w:firstLine="630"/>
        <w:jc w:val="right"/>
        <w:rPr>
          <w:rFonts w:ascii="UD デジタル 教科書体 NP-R" w:eastAsia="UD デジタル 教科書体 NP-R"/>
        </w:rPr>
      </w:pPr>
      <w:r w:rsidRPr="003A74A3">
        <w:rPr>
          <w:rFonts w:ascii="UD デジタル 教科書体 NP-R" w:eastAsia="UD デジタル 教科書体 NP-R" w:hint="eastAsia"/>
        </w:rPr>
        <w:t>（関連：</w:t>
      </w:r>
      <w:r w:rsidRPr="00641CCA">
        <w:rPr>
          <w:rFonts w:ascii="UD デジタル 教科書体 NP-R" w:eastAsia="UD デジタル 教科書体 NP-R" w:hint="eastAsia"/>
        </w:rPr>
        <w:t>〔思考力</w:t>
      </w:r>
      <w:r w:rsidR="00D74CFC">
        <w:rPr>
          <w:rFonts w:ascii="UD デジタル 教科書体 NP-R" w:eastAsia="UD デジタル 教科書体 NP-R" w:hint="eastAsia"/>
        </w:rPr>
        <w:t>、</w:t>
      </w:r>
      <w:r w:rsidRPr="00641CCA">
        <w:rPr>
          <w:rFonts w:ascii="UD デジタル 教科書体 NP-R" w:eastAsia="UD デジタル 教科書体 NP-R" w:hint="eastAsia"/>
        </w:rPr>
        <w:t>判断力</w:t>
      </w:r>
      <w:r w:rsidR="00D74CFC">
        <w:rPr>
          <w:rFonts w:ascii="UD デジタル 教科書体 NP-R" w:eastAsia="UD デジタル 教科書体 NP-R" w:hint="eastAsia"/>
        </w:rPr>
        <w:t>、</w:t>
      </w:r>
      <w:r w:rsidR="00E8754E">
        <w:rPr>
          <w:rFonts w:ascii="UD デジタル 教科書体 NP-R" w:eastAsia="UD デジタル 教科書体 NP-R" w:hint="eastAsia"/>
        </w:rPr>
        <w:t>表現力等</w:t>
      </w:r>
      <w:r w:rsidRPr="00641CCA">
        <w:rPr>
          <w:rFonts w:ascii="UD デジタル 教科書体 NP-R" w:eastAsia="UD デジタル 教科書体 NP-R" w:hint="eastAsia"/>
        </w:rPr>
        <w:t>〕</w:t>
      </w:r>
      <w:r w:rsidR="005E3C56">
        <w:rPr>
          <w:rFonts w:ascii="UD デジタル 教科書体 NP-R" w:eastAsia="UD デジタル 教科書体 NP-R" w:hint="eastAsia"/>
        </w:rPr>
        <w:t>B</w:t>
      </w:r>
      <w:r w:rsidRPr="00641CCA">
        <w:rPr>
          <w:rFonts w:ascii="UD デジタル 教科書体 NP-R" w:eastAsia="UD デジタル 教科書体 NP-R"/>
        </w:rPr>
        <w:t>(</w:t>
      </w:r>
      <w:r w:rsidR="00425701">
        <w:rPr>
          <w:rFonts w:ascii="UD デジタル 教科書体 NP-R" w:eastAsia="UD デジタル 教科書体 NP-R" w:hint="eastAsia"/>
        </w:rPr>
        <w:t>２</w:t>
      </w:r>
      <w:r w:rsidRPr="00641CCA">
        <w:rPr>
          <w:rFonts w:ascii="UD デジタル 教科書体 NP-R" w:eastAsia="UD デジタル 教科書体 NP-R"/>
        </w:rPr>
        <w:t>)</w:t>
      </w:r>
      <w:r w:rsidR="00DF7C57">
        <w:rPr>
          <w:rFonts w:ascii="UD デジタル 教科書体 NP-R" w:eastAsia="UD デジタル 教科書体 NP-R" w:hint="eastAsia"/>
        </w:rPr>
        <w:t>エ</w:t>
      </w:r>
      <w:r w:rsidRPr="003A74A3">
        <w:rPr>
          <w:rFonts w:ascii="UD デジタル 教科書体 NP-R" w:eastAsia="UD デジタル 教科書体 NP-R"/>
        </w:rPr>
        <w:t>）</w:t>
      </w:r>
    </w:p>
    <w:p w14:paraId="087EC6F0" w14:textId="4C91A15E" w:rsidR="00764124" w:rsidRDefault="00764124" w:rsidP="00764124">
      <w:pPr>
        <w:rPr>
          <w:rFonts w:ascii="UD デジタル 教科書体 NP-R" w:eastAsia="UD デジタル 教科書体 NP-R"/>
        </w:rPr>
      </w:pPr>
    </w:p>
    <w:p w14:paraId="09E86952" w14:textId="2EF5D8D0" w:rsidR="00D94DCC" w:rsidRDefault="00D94DCC" w:rsidP="00764124">
      <w:pPr>
        <w:rPr>
          <w:rFonts w:ascii="UD デジタル 教科書体 NP-R" w:eastAsia="UD デジタル 教科書体 NP-R"/>
        </w:rPr>
      </w:pPr>
    </w:p>
    <w:p w14:paraId="288B7563" w14:textId="092317EE" w:rsidR="00D94DCC" w:rsidRDefault="00D94DCC" w:rsidP="00764124">
      <w:pPr>
        <w:rPr>
          <w:rFonts w:ascii="UD デジタル 教科書体 NP-R" w:eastAsia="UD デジタル 教科書体 NP-R"/>
        </w:rPr>
      </w:pPr>
    </w:p>
    <w:p w14:paraId="2259CB72" w14:textId="69DEA0EA" w:rsidR="00D94DCC" w:rsidRDefault="00D94DCC" w:rsidP="00764124">
      <w:pPr>
        <w:rPr>
          <w:rFonts w:ascii="UD デジタル 教科書体 NP-R" w:eastAsia="UD デジタル 教科書体 NP-R"/>
        </w:rPr>
      </w:pPr>
    </w:p>
    <w:p w14:paraId="1CD01C4F" w14:textId="76DABA5E" w:rsidR="00D94DCC" w:rsidRDefault="00D94DCC" w:rsidP="00764124">
      <w:pPr>
        <w:rPr>
          <w:rFonts w:ascii="UD デジタル 教科書体 NP-R" w:eastAsia="UD デジタル 教科書体 NP-R"/>
        </w:rPr>
      </w:pPr>
    </w:p>
    <w:p w14:paraId="402CA6C7" w14:textId="0C06F93D" w:rsidR="00D94DCC" w:rsidRDefault="00D94DCC" w:rsidP="00764124">
      <w:pPr>
        <w:rPr>
          <w:rFonts w:ascii="UD デジタル 教科書体 NP-R" w:eastAsia="UD デジタル 教科書体 NP-R"/>
        </w:rPr>
      </w:pPr>
    </w:p>
    <w:p w14:paraId="02943D94" w14:textId="77777777" w:rsidR="00D94DCC" w:rsidRDefault="00D94DCC" w:rsidP="00764124">
      <w:pPr>
        <w:rPr>
          <w:rFonts w:ascii="UD デジタル 教科書体 NP-R" w:eastAsia="UD デジタル 教科書体 NP-R"/>
        </w:rPr>
      </w:pPr>
    </w:p>
    <w:p w14:paraId="5C11A3E0" w14:textId="77777777" w:rsidR="00D94DCC" w:rsidRDefault="00D94DCC" w:rsidP="00764124">
      <w:pPr>
        <w:rPr>
          <w:rFonts w:ascii="UD デジタル 教科書体 NP-R" w:eastAsia="UD デジタル 教科書体 NP-R"/>
        </w:rPr>
      </w:pPr>
    </w:p>
    <w:p w14:paraId="358194A1" w14:textId="5173BFFC" w:rsidR="009A2AE2" w:rsidRDefault="009A2AE2" w:rsidP="00764124">
      <w:pPr>
        <w:rPr>
          <w:rFonts w:ascii="UD デジタル 教科書体 NP-R" w:eastAsia="UD デジタル 教科書体 NP-R"/>
        </w:rPr>
      </w:pPr>
      <w:r w:rsidRPr="00CA6CB6">
        <w:rPr>
          <w:rFonts w:ascii="UD デジタル 教科書体 NP-R" w:eastAsia="UD デジタル 教科書体 NP-R" w:hint="eastAsia"/>
        </w:rPr>
        <w:lastRenderedPageBreak/>
        <w:t>３　単元の評価規準</w:t>
      </w:r>
    </w:p>
    <w:tbl>
      <w:tblPr>
        <w:tblStyle w:val="a3"/>
        <w:tblpPr w:leftFromText="142" w:rightFromText="142" w:vertAnchor="page" w:horzAnchor="margin" w:tblpY="1201"/>
        <w:tblW w:w="10374" w:type="dxa"/>
        <w:tblLook w:val="04A0" w:firstRow="1" w:lastRow="0" w:firstColumn="1" w:lastColumn="0" w:noHBand="0" w:noVBand="1"/>
      </w:tblPr>
      <w:tblGrid>
        <w:gridCol w:w="3458"/>
        <w:gridCol w:w="3458"/>
        <w:gridCol w:w="3458"/>
      </w:tblGrid>
      <w:tr w:rsidR="009A2AE2" w:rsidRPr="00CA6CB6" w14:paraId="775A9FD2" w14:textId="77777777" w:rsidTr="009A2AE2">
        <w:tc>
          <w:tcPr>
            <w:tcW w:w="3458" w:type="dxa"/>
            <w:vAlign w:val="center"/>
          </w:tcPr>
          <w:p w14:paraId="07AF4205" w14:textId="77777777" w:rsidR="009A2AE2" w:rsidRPr="00CA6CB6" w:rsidRDefault="009A2AE2" w:rsidP="009A2AE2">
            <w:pPr>
              <w:jc w:val="center"/>
              <w:rPr>
                <w:rFonts w:ascii="UD デジタル 教科書体 NP-R" w:eastAsia="UD デジタル 教科書体 NP-R"/>
              </w:rPr>
            </w:pPr>
            <w:r w:rsidRPr="00CA6CB6">
              <w:rPr>
                <w:rFonts w:ascii="UD デジタル 教科書体 NP-R" w:eastAsia="UD デジタル 教科書体 NP-R" w:hint="eastAsia"/>
              </w:rPr>
              <w:t>知識・技能</w:t>
            </w:r>
          </w:p>
        </w:tc>
        <w:tc>
          <w:tcPr>
            <w:tcW w:w="3458" w:type="dxa"/>
            <w:vAlign w:val="center"/>
          </w:tcPr>
          <w:p w14:paraId="69846FFD" w14:textId="77777777" w:rsidR="009A2AE2" w:rsidRPr="00CA6CB6" w:rsidRDefault="009A2AE2" w:rsidP="009A2AE2">
            <w:pPr>
              <w:jc w:val="center"/>
              <w:rPr>
                <w:rFonts w:ascii="UD デジタル 教科書体 NP-R" w:eastAsia="UD デジタル 教科書体 NP-R"/>
              </w:rPr>
            </w:pPr>
            <w:r w:rsidRPr="00CA6CB6">
              <w:rPr>
                <w:rFonts w:ascii="UD デジタル 教科書体 NP-R" w:eastAsia="UD デジタル 教科書体 NP-R" w:hint="eastAsia"/>
              </w:rPr>
              <w:t>思考・判断・表現</w:t>
            </w:r>
          </w:p>
        </w:tc>
        <w:tc>
          <w:tcPr>
            <w:tcW w:w="3458" w:type="dxa"/>
            <w:vAlign w:val="center"/>
          </w:tcPr>
          <w:p w14:paraId="18C92344" w14:textId="77777777" w:rsidR="009A2AE2" w:rsidRPr="00CA6CB6" w:rsidRDefault="009A2AE2" w:rsidP="009A2AE2">
            <w:pPr>
              <w:jc w:val="center"/>
              <w:rPr>
                <w:rFonts w:ascii="UD デジタル 教科書体 NP-R" w:eastAsia="UD デジタル 教科書体 NP-R"/>
              </w:rPr>
            </w:pPr>
            <w:r w:rsidRPr="00CA6CB6">
              <w:rPr>
                <w:rFonts w:ascii="UD デジタル 教科書体 NP-R" w:eastAsia="UD デジタル 教科書体 NP-R" w:hint="eastAsia"/>
              </w:rPr>
              <w:t>主体的に学習</w:t>
            </w:r>
            <w:r>
              <w:rPr>
                <w:rFonts w:ascii="UD デジタル 教科書体 NP-R" w:eastAsia="UD デジタル 教科書体 NP-R" w:hint="eastAsia"/>
              </w:rPr>
              <w:t>に</w:t>
            </w:r>
            <w:r w:rsidRPr="00CA6CB6">
              <w:rPr>
                <w:rFonts w:ascii="UD デジタル 教科書体 NP-R" w:eastAsia="UD デジタル 教科書体 NP-R" w:hint="eastAsia"/>
              </w:rPr>
              <w:t>取り組む態度</w:t>
            </w:r>
          </w:p>
        </w:tc>
      </w:tr>
      <w:tr w:rsidR="009A2AE2" w:rsidRPr="00CA6CB6" w14:paraId="07AE1951" w14:textId="77777777" w:rsidTr="009A2AE2">
        <w:trPr>
          <w:trHeight w:val="1599"/>
        </w:trPr>
        <w:tc>
          <w:tcPr>
            <w:tcW w:w="3458" w:type="dxa"/>
          </w:tcPr>
          <w:p w14:paraId="6AB23D5D" w14:textId="48A1312F" w:rsidR="009A2AE2" w:rsidRDefault="009A2AE2" w:rsidP="009A2AE2">
            <w:pPr>
              <w:pStyle w:val="af"/>
              <w:numPr>
                <w:ilvl w:val="0"/>
                <w:numId w:val="2"/>
              </w:numPr>
              <w:spacing w:line="300" w:lineRule="exact"/>
              <w:ind w:leftChars="0"/>
              <w:jc w:val="left"/>
              <w:rPr>
                <w:rFonts w:ascii="UD デジタル 教科書体 NP-R" w:eastAsia="UD デジタル 教科書体 NP-R"/>
              </w:rPr>
            </w:pPr>
            <w:r>
              <w:rPr>
                <w:rFonts w:ascii="UD デジタル 教科書体 NP-R" w:eastAsia="UD デジタル 教科書体 NP-R" w:hint="eastAsia"/>
                <w:szCs w:val="21"/>
              </w:rPr>
              <w:t>推論の仕方について理解を深め使</w:t>
            </w:r>
            <w:r w:rsidR="00B802A1">
              <w:rPr>
                <w:rFonts w:ascii="UD デジタル 教科書体 NP-R" w:eastAsia="UD デジタル 教科書体 NP-R" w:hint="eastAsia"/>
                <w:szCs w:val="21"/>
              </w:rPr>
              <w:t>おうとしている。</w:t>
            </w:r>
          </w:p>
          <w:p w14:paraId="52E8FF36" w14:textId="56FA8EFE" w:rsidR="009A2AE2" w:rsidRPr="00CA6CB6" w:rsidRDefault="009A2AE2" w:rsidP="009A2AE2">
            <w:pPr>
              <w:pStyle w:val="af"/>
              <w:spacing w:line="300" w:lineRule="exact"/>
              <w:ind w:leftChars="0" w:left="360" w:firstLineChars="400" w:firstLine="840"/>
              <w:jc w:val="left"/>
              <w:rPr>
                <w:rFonts w:ascii="UD デジタル 教科書体 NP-R" w:eastAsia="UD デジタル 教科書体 NP-R"/>
              </w:rPr>
            </w:pPr>
            <w:r>
              <w:rPr>
                <w:rFonts w:ascii="UD デジタル 教科書体 NP-R" w:eastAsia="UD デジタル 教科書体 NP-R" w:hint="eastAsia"/>
              </w:rPr>
              <w:t xml:space="preserve">　　　　　</w:t>
            </w:r>
            <w:r w:rsidRPr="008F7772">
              <w:rPr>
                <w:rFonts w:ascii="UD デジタル 教科書体 NP-R" w:eastAsia="UD デジタル 教科書体 NP-R" w:hint="eastAsia"/>
              </w:rPr>
              <w:t>(</w:t>
            </w:r>
            <w:r w:rsidRPr="008F7772">
              <w:rPr>
                <w:rFonts w:ascii="UD デジタル 教科書体 NP-R" w:eastAsia="UD デジタル 教科書体 NP-R"/>
              </w:rPr>
              <w:t>(</w:t>
            </w:r>
            <w:r w:rsidR="008F7772" w:rsidRPr="008F7772">
              <w:rPr>
                <w:rFonts w:ascii="UD デジタル 教科書体 NP-R" w:eastAsia="UD デジタル 教科書体 NP-R" w:hint="eastAsia"/>
              </w:rPr>
              <w:t>２</w:t>
            </w:r>
            <w:r w:rsidRPr="008F7772">
              <w:rPr>
                <w:rFonts w:ascii="UD デジタル 教科書体 NP-R" w:eastAsia="UD デジタル 教科書体 NP-R"/>
              </w:rPr>
              <w:t>)</w:t>
            </w:r>
            <w:r w:rsidR="008F7772" w:rsidRPr="008F7772">
              <w:rPr>
                <w:rFonts w:ascii="UD デジタル 教科書体 NP-R" w:eastAsia="UD デジタル 教科書体 NP-R" w:hint="eastAsia"/>
              </w:rPr>
              <w:t>ウ</w:t>
            </w:r>
            <w:r w:rsidRPr="008F7772">
              <w:rPr>
                <w:rFonts w:ascii="UD デジタル 教科書体 NP-R" w:eastAsia="UD デジタル 教科書体 NP-R" w:hint="eastAsia"/>
              </w:rPr>
              <w:t>)</w:t>
            </w:r>
          </w:p>
        </w:tc>
        <w:tc>
          <w:tcPr>
            <w:tcW w:w="3458" w:type="dxa"/>
          </w:tcPr>
          <w:p w14:paraId="6D70AA21" w14:textId="3454DA5B" w:rsidR="009A2AE2" w:rsidRPr="00B802A1" w:rsidRDefault="009A2AE2" w:rsidP="00B802A1">
            <w:pPr>
              <w:pStyle w:val="af"/>
              <w:numPr>
                <w:ilvl w:val="0"/>
                <w:numId w:val="3"/>
              </w:numPr>
              <w:spacing w:line="300" w:lineRule="exact"/>
              <w:ind w:leftChars="0"/>
              <w:jc w:val="left"/>
              <w:rPr>
                <w:rFonts w:ascii="UD デジタル 教科書体 NP-R" w:eastAsia="UD デジタル 教科書体 NP-R"/>
              </w:rPr>
            </w:pPr>
            <w:r>
              <w:rPr>
                <w:rFonts w:ascii="UD デジタル 教科書体 NP-R" w:eastAsia="UD デジタル 教科書体 NP-R" w:hint="eastAsia"/>
              </w:rPr>
              <w:t>設定した題材に関する複数の文章や資料を基に、必要な情報を関連付けて自分の考えを広げたり深めたりし</w:t>
            </w:r>
            <w:r w:rsidR="00B802A1">
              <w:rPr>
                <w:rFonts w:ascii="UD デジタル 教科書体 NP-R" w:eastAsia="UD デジタル 教科書体 NP-R" w:hint="eastAsia"/>
              </w:rPr>
              <w:t>ようとし</w:t>
            </w:r>
            <w:r>
              <w:rPr>
                <w:rFonts w:ascii="UD デジタル 教科書体 NP-R" w:eastAsia="UD デジタル 教科書体 NP-R" w:hint="eastAsia"/>
              </w:rPr>
              <w:t>ている。</w:t>
            </w:r>
            <w:r w:rsidRPr="00B802A1">
              <w:rPr>
                <w:rFonts w:ascii="UD デジタル 教科書体 NP-R" w:eastAsia="UD デジタル 教科書体 NP-R" w:hint="eastAsia"/>
              </w:rPr>
              <w:t xml:space="preserve">　　　　　(B</w:t>
            </w:r>
            <w:r w:rsidRPr="00B802A1">
              <w:rPr>
                <w:rFonts w:ascii="UD デジタル 教科書体 NP-R" w:eastAsia="UD デジタル 教科書体 NP-R"/>
              </w:rPr>
              <w:t>(1)</w:t>
            </w:r>
            <w:r w:rsidR="00B802A1" w:rsidRPr="00B802A1">
              <w:rPr>
                <w:rFonts w:ascii="UD デジタル 教科書体 NP-R" w:eastAsia="UD デジタル 教科書体 NP-R" w:hint="eastAsia"/>
              </w:rPr>
              <w:t>キ</w:t>
            </w:r>
            <w:r w:rsidRPr="00B802A1">
              <w:rPr>
                <w:rFonts w:ascii="UD デジタル 教科書体 NP-R" w:eastAsia="UD デジタル 教科書体 NP-R" w:hint="eastAsia"/>
              </w:rPr>
              <w:t>)</w:t>
            </w:r>
          </w:p>
        </w:tc>
        <w:tc>
          <w:tcPr>
            <w:tcW w:w="3458" w:type="dxa"/>
          </w:tcPr>
          <w:p w14:paraId="163B9ACB" w14:textId="3C026E53" w:rsidR="009A2AE2" w:rsidRPr="005E3C56" w:rsidRDefault="009A2AE2" w:rsidP="009A2AE2">
            <w:pPr>
              <w:pStyle w:val="af"/>
              <w:numPr>
                <w:ilvl w:val="0"/>
                <w:numId w:val="4"/>
              </w:numPr>
              <w:spacing w:line="300" w:lineRule="exact"/>
              <w:ind w:leftChars="0"/>
              <w:jc w:val="left"/>
              <w:rPr>
                <w:rFonts w:ascii="UD デジタル 教科書体 NP-R" w:eastAsia="UD デジタル 教科書体 NP-R"/>
              </w:rPr>
            </w:pPr>
            <w:r>
              <w:rPr>
                <w:rFonts w:ascii="UD デジタル 教科書体 NP-R" w:eastAsia="UD デジタル 教科書体 NP-R" w:hint="eastAsia"/>
              </w:rPr>
              <w:t>本文や引用されている資料などから筆者の主張を検証し</w:t>
            </w:r>
            <w:r w:rsidR="00B802A1">
              <w:rPr>
                <w:rFonts w:ascii="UD デジタル 教科書体 NP-R" w:eastAsia="UD デジタル 教科書体 NP-R" w:hint="eastAsia"/>
              </w:rPr>
              <w:t>、粘り強く</w:t>
            </w:r>
            <w:r>
              <w:rPr>
                <w:rFonts w:ascii="UD デジタル 教科書体 NP-R" w:eastAsia="UD デジタル 教科書体 NP-R" w:hint="eastAsia"/>
              </w:rPr>
              <w:t>考えを広げたり深めたり</w:t>
            </w:r>
            <w:r w:rsidR="00B802A1">
              <w:rPr>
                <w:rFonts w:ascii="UD デジタル 教科書体 NP-R" w:eastAsia="UD デジタル 教科書体 NP-R" w:hint="eastAsia"/>
              </w:rPr>
              <w:t>する中で、自らの学習を調整</w:t>
            </w:r>
            <w:r>
              <w:rPr>
                <w:rFonts w:ascii="UD デジタル 教科書体 NP-R" w:eastAsia="UD デジタル 教科書体 NP-R" w:hint="eastAsia"/>
              </w:rPr>
              <w:t>しようとしている。</w:t>
            </w:r>
          </w:p>
        </w:tc>
      </w:tr>
    </w:tbl>
    <w:p w14:paraId="449F8BD8" w14:textId="25864450" w:rsidR="006862C3" w:rsidRDefault="006862C3" w:rsidP="00CA6CB6">
      <w:pPr>
        <w:spacing w:line="300" w:lineRule="exact"/>
        <w:rPr>
          <w:rFonts w:ascii="UD デジタル 教科書体 NP-R" w:eastAsia="UD デジタル 教科書体 NP-R"/>
        </w:rPr>
      </w:pPr>
    </w:p>
    <w:p w14:paraId="37C4B583" w14:textId="12CADB0A" w:rsidR="00B87F5C" w:rsidRDefault="00A04190" w:rsidP="00CA6CB6">
      <w:pPr>
        <w:spacing w:line="300" w:lineRule="exact"/>
        <w:rPr>
          <w:rFonts w:ascii="UD デジタル 教科書体 NP-R" w:eastAsia="UD デジタル 教科書体 NP-R"/>
        </w:rPr>
      </w:pPr>
      <w:r w:rsidRPr="00CA6CB6">
        <w:rPr>
          <w:rFonts w:ascii="UD デジタル 教科書体 NP-R" w:eastAsia="UD デジタル 教科書体 NP-R" w:hint="eastAsia"/>
        </w:rPr>
        <w:t>４</w:t>
      </w:r>
      <w:r w:rsidR="00B87F5C" w:rsidRPr="00CA6CB6">
        <w:rPr>
          <w:rFonts w:ascii="UD デジタル 教科書体 NP-R" w:eastAsia="UD デジタル 教科書体 NP-R" w:hint="eastAsia"/>
        </w:rPr>
        <w:t xml:space="preserve">　指導と評価の計画（全</w:t>
      </w:r>
      <w:r w:rsidR="00A85437">
        <w:rPr>
          <w:rFonts w:ascii="UD デジタル 教科書体 NP-R" w:eastAsia="UD デジタル 教科書体 NP-R" w:hint="eastAsia"/>
        </w:rPr>
        <w:t>４</w:t>
      </w:r>
      <w:r w:rsidR="00B87F5C" w:rsidRPr="00CA6CB6">
        <w:rPr>
          <w:rFonts w:ascii="UD デジタル 教科書体 NP-R" w:eastAsia="UD デジタル 教科書体 NP-R" w:hint="eastAsia"/>
        </w:rPr>
        <w:t>時間）</w:t>
      </w:r>
    </w:p>
    <w:p w14:paraId="1074267A" w14:textId="77777777" w:rsidR="006862C3" w:rsidRPr="00CA6CB6" w:rsidRDefault="006862C3" w:rsidP="00CA6CB6">
      <w:pPr>
        <w:spacing w:line="300" w:lineRule="exact"/>
        <w:rPr>
          <w:rFonts w:ascii="UD デジタル 教科書体 NP-R" w:eastAsia="UD デジタル 教科書体 NP-R"/>
        </w:rPr>
      </w:pPr>
    </w:p>
    <w:tbl>
      <w:tblPr>
        <w:tblStyle w:val="a3"/>
        <w:tblW w:w="10404" w:type="dxa"/>
        <w:tblLook w:val="04A0" w:firstRow="1" w:lastRow="0" w:firstColumn="1" w:lastColumn="0" w:noHBand="0" w:noVBand="1"/>
      </w:tblPr>
      <w:tblGrid>
        <w:gridCol w:w="522"/>
        <w:gridCol w:w="5668"/>
        <w:gridCol w:w="2520"/>
        <w:gridCol w:w="1694"/>
      </w:tblGrid>
      <w:tr w:rsidR="004A649C" w:rsidRPr="00CA6CB6" w14:paraId="19121B42" w14:textId="77777777" w:rsidTr="009A2AE2">
        <w:tc>
          <w:tcPr>
            <w:tcW w:w="522" w:type="dxa"/>
            <w:tcBorders>
              <w:bottom w:val="single" w:sz="4" w:space="0" w:color="auto"/>
            </w:tcBorders>
            <w:vAlign w:val="center"/>
          </w:tcPr>
          <w:p w14:paraId="52F4DF86" w14:textId="190C13EB" w:rsidR="004A649C" w:rsidRPr="00CA6CB6" w:rsidRDefault="00C42E90" w:rsidP="00CA6CB6">
            <w:pPr>
              <w:spacing w:line="300" w:lineRule="exact"/>
              <w:jc w:val="center"/>
              <w:rPr>
                <w:rFonts w:ascii="UD デジタル 教科書体 NP-R" w:eastAsia="UD デジタル 教科書体 NP-R"/>
              </w:rPr>
            </w:pPr>
            <w:r>
              <w:rPr>
                <w:rFonts w:ascii="UD デジタル 教科書体 NP-R" w:eastAsia="UD デジタル 教科書体 NP-R" w:hint="eastAsia"/>
              </w:rPr>
              <w:t>時</w:t>
            </w:r>
          </w:p>
        </w:tc>
        <w:tc>
          <w:tcPr>
            <w:tcW w:w="5668" w:type="dxa"/>
            <w:tcBorders>
              <w:bottom w:val="single" w:sz="4" w:space="0" w:color="auto"/>
            </w:tcBorders>
            <w:vAlign w:val="center"/>
          </w:tcPr>
          <w:p w14:paraId="17300348" w14:textId="77777777" w:rsidR="004A649C"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主たる学習活動</w:t>
            </w:r>
          </w:p>
        </w:tc>
        <w:tc>
          <w:tcPr>
            <w:tcW w:w="2520" w:type="dxa"/>
            <w:tcBorders>
              <w:bottom w:val="single" w:sz="4" w:space="0" w:color="auto"/>
            </w:tcBorders>
            <w:vAlign w:val="center"/>
          </w:tcPr>
          <w:p w14:paraId="27FA8E57" w14:textId="77777777" w:rsidR="00535A88"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評価する内容</w:t>
            </w:r>
          </w:p>
        </w:tc>
        <w:tc>
          <w:tcPr>
            <w:tcW w:w="1694" w:type="dxa"/>
            <w:tcBorders>
              <w:bottom w:val="single" w:sz="4" w:space="0" w:color="auto"/>
            </w:tcBorders>
            <w:vAlign w:val="center"/>
          </w:tcPr>
          <w:p w14:paraId="52336763" w14:textId="77777777" w:rsidR="004A649C" w:rsidRPr="00CA6CB6" w:rsidRDefault="004A649C" w:rsidP="00CA6CB6">
            <w:pPr>
              <w:spacing w:line="300" w:lineRule="exact"/>
              <w:jc w:val="center"/>
              <w:rPr>
                <w:rFonts w:ascii="UD デジタル 教科書体 NP-R" w:eastAsia="UD デジタル 教科書体 NP-R"/>
              </w:rPr>
            </w:pPr>
            <w:r w:rsidRPr="00CA6CB6">
              <w:rPr>
                <w:rFonts w:ascii="UD デジタル 教科書体 NP-R" w:eastAsia="UD デジタル 教科書体 NP-R" w:hint="eastAsia"/>
              </w:rPr>
              <w:t>評価方法</w:t>
            </w:r>
          </w:p>
        </w:tc>
      </w:tr>
      <w:tr w:rsidR="00BD4A83" w:rsidRPr="00CA6CB6" w14:paraId="5C188181" w14:textId="77777777" w:rsidTr="009A2AE2">
        <w:trPr>
          <w:cantSplit/>
          <w:trHeight w:val="1263"/>
        </w:trPr>
        <w:tc>
          <w:tcPr>
            <w:tcW w:w="522" w:type="dxa"/>
            <w:tcBorders>
              <w:top w:val="single" w:sz="4" w:space="0" w:color="auto"/>
              <w:left w:val="single" w:sz="4" w:space="0" w:color="auto"/>
              <w:bottom w:val="single" w:sz="4" w:space="0" w:color="auto"/>
            </w:tcBorders>
            <w:textDirection w:val="tbRlV"/>
            <w:vAlign w:val="center"/>
          </w:tcPr>
          <w:p w14:paraId="265432BF" w14:textId="5E65DA0C" w:rsidR="00BD4A83" w:rsidRDefault="001A5DCB" w:rsidP="00FB2F98">
            <w:pPr>
              <w:spacing w:line="300" w:lineRule="exact"/>
              <w:ind w:left="113" w:right="113"/>
              <w:jc w:val="center"/>
              <w:rPr>
                <w:rFonts w:ascii="UD デジタル 教科書体 NP-R" w:eastAsia="UD デジタル 教科書体 NP-R"/>
              </w:rPr>
            </w:pPr>
            <w:r>
              <w:rPr>
                <w:rFonts w:ascii="UD デジタル 教科書体 NP-R" w:eastAsia="UD デジタル 教科書体 NP-R" w:hint="eastAsia"/>
              </w:rPr>
              <w:t>１</w:t>
            </w:r>
          </w:p>
          <w:p w14:paraId="66AC61BB" w14:textId="30AB2109" w:rsidR="00E7348F" w:rsidRPr="00CA6CB6" w:rsidRDefault="00E7348F" w:rsidP="00FB2F98">
            <w:pPr>
              <w:spacing w:line="300" w:lineRule="exact"/>
              <w:ind w:left="113" w:right="113"/>
              <w:jc w:val="center"/>
              <w:rPr>
                <w:rFonts w:ascii="UD デジタル 教科書体 NP-R" w:eastAsia="UD デジタル 教科書体 NP-R"/>
              </w:rPr>
            </w:pPr>
          </w:p>
        </w:tc>
        <w:tc>
          <w:tcPr>
            <w:tcW w:w="5668" w:type="dxa"/>
            <w:tcBorders>
              <w:top w:val="single" w:sz="4" w:space="0" w:color="auto"/>
              <w:bottom w:val="single" w:sz="4" w:space="0" w:color="auto"/>
            </w:tcBorders>
          </w:tcPr>
          <w:p w14:paraId="7E2E29F5" w14:textId="3D4B4A52" w:rsidR="004C5B05" w:rsidRDefault="00FB2F98" w:rsidP="001A5DCB">
            <w:pPr>
              <w:spacing w:line="300" w:lineRule="exact"/>
              <w:rPr>
                <w:rFonts w:ascii="UD デジタル 教科書体 NP-R" w:eastAsia="UD デジタル 教科書体 NP-R" w:hAnsi="Apple Color Emoji" w:cs="Apple Color Emoji"/>
              </w:rPr>
            </w:pPr>
            <w:r>
              <w:rPr>
                <w:rFonts w:ascii="UD デジタル 教科書体 NP-R" w:eastAsia="UD デジタル 教科書体 NP-R" w:hAnsi="Apple Color Emoji" w:cs="Apple Color Emoji" w:hint="eastAsia"/>
              </w:rPr>
              <w:t>・</w:t>
            </w:r>
            <w:r w:rsidR="004C5B05">
              <w:rPr>
                <w:rFonts w:ascii="UD デジタル 教科書体 NP-R" w:eastAsia="UD デジタル 教科書体 NP-R" w:hAnsi="Apple Color Emoji" w:cs="Apple Color Emoji" w:hint="eastAsia"/>
              </w:rPr>
              <w:t>単元の目標</w:t>
            </w:r>
            <w:r w:rsidR="00226675">
              <w:rPr>
                <w:rFonts w:ascii="UD デジタル 教科書体 NP-R" w:eastAsia="UD デジタル 教科書体 NP-R" w:hAnsi="Apple Color Emoji" w:cs="Apple Color Emoji" w:hint="eastAsia"/>
              </w:rPr>
              <w:t>や進め方</w:t>
            </w:r>
            <w:r w:rsidR="004C5B05">
              <w:rPr>
                <w:rFonts w:ascii="UD デジタル 教科書体 NP-R" w:eastAsia="UD デジタル 教科書体 NP-R" w:hAnsi="Apple Color Emoji" w:cs="Apple Color Emoji" w:hint="eastAsia"/>
              </w:rPr>
              <w:t>を確認し、学習の見通しをもつ。</w:t>
            </w:r>
          </w:p>
          <w:p w14:paraId="55D9AB09" w14:textId="4FF4C1FB" w:rsidR="00AD533C" w:rsidRDefault="00AD533C" w:rsidP="001A5DCB">
            <w:pPr>
              <w:spacing w:line="300" w:lineRule="exact"/>
              <w:rPr>
                <w:rFonts w:ascii="UD デジタル 教科書体 NP-R" w:eastAsia="UD デジタル 教科書体 NP-R" w:hAnsi="Apple Color Emoji" w:cs="Apple Color Emoji"/>
              </w:rPr>
            </w:pPr>
            <w:r>
              <w:rPr>
                <w:rFonts w:ascii="UD デジタル 教科書体 NP-R" w:eastAsia="UD デジタル 教科書体 NP-R" w:hAnsi="Apple Color Emoji" w:cs="Apple Color Emoji" w:hint="eastAsia"/>
              </w:rPr>
              <w:t>※振り返りシートの記入（導入・初読の感想）</w:t>
            </w:r>
          </w:p>
          <w:p w14:paraId="196A1F3E" w14:textId="1BF7D038" w:rsidR="00FB2F98" w:rsidRPr="00226675" w:rsidRDefault="00FB2F98" w:rsidP="00226675">
            <w:pPr>
              <w:spacing w:line="300" w:lineRule="exact"/>
              <w:rPr>
                <w:rFonts w:ascii="UD デジタル 教科書体 NP-R" w:eastAsia="UD デジタル 教科書体 NP-R" w:hAnsi="Apple Color Emoji" w:cs="Apple Color Emoji"/>
              </w:rPr>
            </w:pPr>
          </w:p>
        </w:tc>
        <w:tc>
          <w:tcPr>
            <w:tcW w:w="2520" w:type="dxa"/>
            <w:tcBorders>
              <w:top w:val="single" w:sz="4" w:space="0" w:color="auto"/>
              <w:bottom w:val="single" w:sz="4" w:space="0" w:color="auto"/>
            </w:tcBorders>
          </w:tcPr>
          <w:p w14:paraId="64F1EEAF" w14:textId="77777777" w:rsidR="00BD4A83" w:rsidRPr="00D96824" w:rsidRDefault="00D96824" w:rsidP="00CA6CB6">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〔知識・技能〕①</w:t>
            </w:r>
          </w:p>
          <w:p w14:paraId="173D5EE6" w14:textId="2487E553" w:rsidR="00D96824" w:rsidRPr="00D96824" w:rsidRDefault="00D96824" w:rsidP="00CB7B17">
            <w:pPr>
              <w:spacing w:line="300" w:lineRule="exact"/>
              <w:rPr>
                <w:rFonts w:ascii="UD デジタル 教科書体 NP-R" w:eastAsia="UD デジタル 教科書体 NP-R"/>
                <w:szCs w:val="21"/>
              </w:rPr>
            </w:pPr>
          </w:p>
        </w:tc>
        <w:tc>
          <w:tcPr>
            <w:tcW w:w="1694" w:type="dxa"/>
            <w:tcBorders>
              <w:top w:val="single" w:sz="4" w:space="0" w:color="auto"/>
              <w:bottom w:val="single" w:sz="4" w:space="0" w:color="auto"/>
              <w:right w:val="single" w:sz="4" w:space="0" w:color="auto"/>
            </w:tcBorders>
          </w:tcPr>
          <w:p w14:paraId="45E9F4D2" w14:textId="77777777"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「記述の点検」</w:t>
            </w:r>
          </w:p>
          <w:p w14:paraId="2CA8A040" w14:textId="77777777" w:rsidR="00BD4A83" w:rsidRPr="00D96824" w:rsidRDefault="00BD4A83" w:rsidP="00CB7B17">
            <w:pPr>
              <w:spacing w:line="300" w:lineRule="exact"/>
              <w:rPr>
                <w:rFonts w:ascii="UD デジタル 教科書体 NP-R" w:eastAsia="UD デジタル 教科書体 NP-R"/>
                <w:szCs w:val="21"/>
              </w:rPr>
            </w:pPr>
          </w:p>
        </w:tc>
      </w:tr>
      <w:tr w:rsidR="00BD4A83" w:rsidRPr="00CA6CB6" w14:paraId="3A7DAD4A" w14:textId="77777777" w:rsidTr="009A2AE2">
        <w:trPr>
          <w:cantSplit/>
          <w:trHeight w:val="1134"/>
        </w:trPr>
        <w:tc>
          <w:tcPr>
            <w:tcW w:w="522" w:type="dxa"/>
            <w:tcBorders>
              <w:top w:val="single" w:sz="4" w:space="0" w:color="auto"/>
            </w:tcBorders>
            <w:textDirection w:val="tbRlV"/>
            <w:vAlign w:val="center"/>
          </w:tcPr>
          <w:p w14:paraId="332D0BEE" w14:textId="73592E02" w:rsidR="00BD4A83" w:rsidRPr="00CA6CB6" w:rsidRDefault="001A5DCB" w:rsidP="009A2AE2">
            <w:pPr>
              <w:spacing w:line="300" w:lineRule="exact"/>
              <w:ind w:left="113" w:right="113"/>
              <w:jc w:val="center"/>
              <w:rPr>
                <w:rFonts w:ascii="UD デジタル 教科書体 NP-R" w:eastAsia="UD デジタル 教科書体 NP-R"/>
              </w:rPr>
            </w:pPr>
            <w:r>
              <w:rPr>
                <w:rFonts w:ascii="UD デジタル 教科書体 NP-R" w:eastAsia="UD デジタル 教科書体 NP-R" w:hint="eastAsia"/>
              </w:rPr>
              <w:t>２</w:t>
            </w:r>
          </w:p>
        </w:tc>
        <w:tc>
          <w:tcPr>
            <w:tcW w:w="5668" w:type="dxa"/>
            <w:tcBorders>
              <w:top w:val="single" w:sz="4" w:space="0" w:color="auto"/>
            </w:tcBorders>
          </w:tcPr>
          <w:p w14:paraId="5F6AB4C4" w14:textId="6515BD7C" w:rsidR="00BD4A83" w:rsidRDefault="00FB2F98" w:rsidP="00036417">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・第1、２段落の読解</w:t>
            </w:r>
          </w:p>
          <w:p w14:paraId="4FF5DEE0" w14:textId="75E48366" w:rsidR="00AD533C" w:rsidRPr="00CA6CB6" w:rsidRDefault="00AD533C" w:rsidP="00036417">
            <w:pPr>
              <w:spacing w:line="300" w:lineRule="exact"/>
              <w:ind w:left="210" w:hangingChars="100" w:hanging="210"/>
              <w:rPr>
                <w:rFonts w:ascii="UD デジタル 教科書体 NP-R" w:eastAsia="UD デジタル 教科書体 NP-R"/>
              </w:rPr>
            </w:pPr>
          </w:p>
        </w:tc>
        <w:tc>
          <w:tcPr>
            <w:tcW w:w="2520" w:type="dxa"/>
            <w:tcBorders>
              <w:top w:val="single" w:sz="4" w:space="0" w:color="auto"/>
            </w:tcBorders>
          </w:tcPr>
          <w:p w14:paraId="4C32CEC2" w14:textId="4478642E" w:rsidR="00BD4A83" w:rsidRPr="00FB2F98" w:rsidRDefault="00CB7B17" w:rsidP="00BD4A83">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w:t>
            </w:r>
            <w:r w:rsidR="00FB2F98">
              <w:rPr>
                <w:rFonts w:ascii="UD デジタル 教科書体 NP-R" w:eastAsia="UD デジタル 教科書体 NP-R" w:hint="eastAsia"/>
                <w:szCs w:val="21"/>
              </w:rPr>
              <w:t>知識・技能</w:t>
            </w:r>
            <w:r w:rsidRPr="00D96824">
              <w:rPr>
                <w:rFonts w:ascii="UD デジタル 教科書体 NP-R" w:eastAsia="UD デジタル 教科書体 NP-R" w:hint="eastAsia"/>
                <w:szCs w:val="21"/>
              </w:rPr>
              <w:t>〕①</w:t>
            </w:r>
          </w:p>
        </w:tc>
        <w:tc>
          <w:tcPr>
            <w:tcW w:w="1694" w:type="dxa"/>
            <w:tcBorders>
              <w:top w:val="single" w:sz="4" w:space="0" w:color="auto"/>
            </w:tcBorders>
          </w:tcPr>
          <w:p w14:paraId="5432C35D" w14:textId="220D03AE" w:rsidR="00BD4A83" w:rsidRPr="00FB2F98" w:rsidRDefault="00CB7B17" w:rsidP="00FB2F98">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「記述の分析」</w:t>
            </w:r>
          </w:p>
        </w:tc>
      </w:tr>
      <w:tr w:rsidR="006862C3" w:rsidRPr="00CA6CB6" w14:paraId="5CBF08BA" w14:textId="77777777" w:rsidTr="009A2AE2">
        <w:trPr>
          <w:cantSplit/>
          <w:trHeight w:val="1134"/>
        </w:trPr>
        <w:tc>
          <w:tcPr>
            <w:tcW w:w="522" w:type="dxa"/>
            <w:tcBorders>
              <w:top w:val="single" w:sz="12" w:space="0" w:color="auto"/>
              <w:left w:val="single" w:sz="12" w:space="0" w:color="auto"/>
              <w:bottom w:val="single" w:sz="12" w:space="0" w:color="auto"/>
            </w:tcBorders>
            <w:textDirection w:val="tbRlV"/>
            <w:vAlign w:val="center"/>
          </w:tcPr>
          <w:p w14:paraId="7669C329" w14:textId="44E28D9F" w:rsidR="006862C3" w:rsidRDefault="00A85437" w:rsidP="00AD533C">
            <w:pPr>
              <w:spacing w:line="300" w:lineRule="exact"/>
              <w:ind w:left="113" w:right="113"/>
              <w:rPr>
                <w:rFonts w:ascii="UD デジタル 教科書体 NP-R" w:eastAsia="UD デジタル 教科書体 NP-R"/>
              </w:rPr>
            </w:pPr>
            <w:r>
              <w:rPr>
                <w:rFonts w:ascii="UD デジタル 教科書体 NP-R" w:eastAsia="UD デジタル 教科書体 NP-R" w:hint="eastAsia"/>
              </w:rPr>
              <w:t>３</w:t>
            </w:r>
            <w:r w:rsidR="009A2AE2">
              <w:rPr>
                <w:rFonts w:ascii="UD デジタル 教科書体 NP-R" w:eastAsia="UD デジタル 教科書体 NP-R" w:hint="eastAsia"/>
              </w:rPr>
              <w:t>（本時）</w:t>
            </w:r>
          </w:p>
        </w:tc>
        <w:tc>
          <w:tcPr>
            <w:tcW w:w="5668" w:type="dxa"/>
            <w:tcBorders>
              <w:top w:val="single" w:sz="12" w:space="0" w:color="auto"/>
              <w:bottom w:val="single" w:sz="12" w:space="0" w:color="auto"/>
            </w:tcBorders>
          </w:tcPr>
          <w:p w14:paraId="41AF76AD" w14:textId="77777777" w:rsidR="00FB2F98" w:rsidRDefault="00FB2F98" w:rsidP="00FB2F98">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226675">
              <w:rPr>
                <w:rFonts w:ascii="UD デジタル 教科書体 NP-R" w:eastAsia="UD デジタル 教科書体 NP-R" w:hint="eastAsia"/>
              </w:rPr>
              <w:t>筆者の主張を資料と関連付けてまとめる。</w:t>
            </w:r>
          </w:p>
          <w:p w14:paraId="2368CBCE" w14:textId="77777777" w:rsidR="00226675" w:rsidRDefault="00AD533C" w:rsidP="00AD533C">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・「男女の平等」「性別からの自由」という言葉について整理し、</w:t>
            </w:r>
            <w:r w:rsidR="00226675">
              <w:rPr>
                <w:rFonts w:ascii="UD デジタル 教科書体 NP-R" w:eastAsia="UD デジタル 教科書体 NP-R" w:hint="eastAsia"/>
              </w:rPr>
              <w:t>筆者の考える「自由」とはどのようなものかをまとめ、発表する。</w:t>
            </w:r>
          </w:p>
          <w:p w14:paraId="2DDBF83B" w14:textId="192132FA" w:rsidR="00AD533C" w:rsidRPr="00BD4A83" w:rsidRDefault="00AD533C" w:rsidP="00AD533C">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Ansi="Apple Color Emoji" w:cs="Apple Color Emoji" w:hint="eastAsia"/>
              </w:rPr>
              <w:t>※振り返りシートの記入（筆者の主張）</w:t>
            </w:r>
          </w:p>
        </w:tc>
        <w:tc>
          <w:tcPr>
            <w:tcW w:w="2520" w:type="dxa"/>
            <w:tcBorders>
              <w:top w:val="single" w:sz="12" w:space="0" w:color="auto"/>
              <w:bottom w:val="single" w:sz="12" w:space="0" w:color="auto"/>
            </w:tcBorders>
          </w:tcPr>
          <w:p w14:paraId="04F90A28" w14:textId="32E3B1E5" w:rsidR="00CB7B17"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〔思考・判断・表現〕①</w:t>
            </w:r>
          </w:p>
          <w:p w14:paraId="6ACEB20B" w14:textId="77777777" w:rsidR="006862C3" w:rsidRPr="00CB7B17" w:rsidRDefault="006862C3" w:rsidP="00CB7B17">
            <w:pPr>
              <w:spacing w:line="300" w:lineRule="exact"/>
              <w:rPr>
                <w:rFonts w:ascii="UD デジタル 教科書体 NP-R" w:eastAsia="UD デジタル 教科書体 NP-R"/>
                <w:sz w:val="18"/>
                <w:szCs w:val="18"/>
              </w:rPr>
            </w:pPr>
          </w:p>
        </w:tc>
        <w:tc>
          <w:tcPr>
            <w:tcW w:w="1694" w:type="dxa"/>
            <w:tcBorders>
              <w:top w:val="single" w:sz="12" w:space="0" w:color="auto"/>
              <w:bottom w:val="single" w:sz="12" w:space="0" w:color="auto"/>
              <w:right w:val="single" w:sz="12" w:space="0" w:color="auto"/>
            </w:tcBorders>
          </w:tcPr>
          <w:p w14:paraId="0C4F343C" w14:textId="77777777"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「記述の分析」</w:t>
            </w:r>
          </w:p>
          <w:p w14:paraId="16913C32" w14:textId="77777777" w:rsidR="006862C3" w:rsidRPr="00CA6CB6" w:rsidRDefault="006862C3" w:rsidP="00BD4A83">
            <w:pPr>
              <w:spacing w:line="300" w:lineRule="exact"/>
              <w:rPr>
                <w:rFonts w:ascii="UD デジタル 教科書体 NP-R" w:eastAsia="UD デジタル 教科書体 NP-R"/>
              </w:rPr>
            </w:pPr>
          </w:p>
        </w:tc>
      </w:tr>
      <w:tr w:rsidR="006862C3" w:rsidRPr="00CA6CB6" w14:paraId="6465E8A5" w14:textId="77777777" w:rsidTr="009A2AE2">
        <w:trPr>
          <w:cantSplit/>
          <w:trHeight w:val="1290"/>
        </w:trPr>
        <w:tc>
          <w:tcPr>
            <w:tcW w:w="522" w:type="dxa"/>
            <w:tcBorders>
              <w:top w:val="single" w:sz="12" w:space="0" w:color="auto"/>
              <w:left w:val="single" w:sz="4" w:space="0" w:color="auto"/>
              <w:bottom w:val="single" w:sz="4" w:space="0" w:color="auto"/>
            </w:tcBorders>
            <w:textDirection w:val="tbRlV"/>
            <w:vAlign w:val="center"/>
          </w:tcPr>
          <w:p w14:paraId="27BEBB1D" w14:textId="61A83533" w:rsidR="006862C3" w:rsidRDefault="00A85437" w:rsidP="009A2AE2">
            <w:pPr>
              <w:spacing w:line="300" w:lineRule="exact"/>
              <w:ind w:left="113" w:right="113"/>
              <w:jc w:val="center"/>
              <w:rPr>
                <w:rFonts w:ascii="UD デジタル 教科書体 NP-R" w:eastAsia="UD デジタル 教科書体 NP-R"/>
              </w:rPr>
            </w:pPr>
            <w:r>
              <w:rPr>
                <w:rFonts w:ascii="UD デジタル 教科書体 NP-R" w:eastAsia="UD デジタル 教科書体 NP-R" w:hint="eastAsia"/>
              </w:rPr>
              <w:t>４</w:t>
            </w:r>
          </w:p>
        </w:tc>
        <w:tc>
          <w:tcPr>
            <w:tcW w:w="5668" w:type="dxa"/>
            <w:tcBorders>
              <w:top w:val="single" w:sz="12" w:space="0" w:color="auto"/>
              <w:bottom w:val="single" w:sz="4" w:space="0" w:color="auto"/>
            </w:tcBorders>
          </w:tcPr>
          <w:p w14:paraId="523A822B" w14:textId="2678E6D0" w:rsidR="006862C3" w:rsidRDefault="00AD533C" w:rsidP="00FB2F98">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・筆者の主張に対する自分の考えを論述する。</w:t>
            </w:r>
          </w:p>
          <w:p w14:paraId="6BCAE033" w14:textId="79F17C19" w:rsidR="00AD533C" w:rsidRPr="00BD4A83" w:rsidRDefault="00AD533C" w:rsidP="00FB2F98">
            <w:pPr>
              <w:spacing w:line="30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※振り返りシートの記入（学習後の感想、自己評価）</w:t>
            </w:r>
          </w:p>
        </w:tc>
        <w:tc>
          <w:tcPr>
            <w:tcW w:w="2520" w:type="dxa"/>
            <w:tcBorders>
              <w:top w:val="single" w:sz="12" w:space="0" w:color="auto"/>
              <w:bottom w:val="single" w:sz="4" w:space="0" w:color="auto"/>
            </w:tcBorders>
          </w:tcPr>
          <w:p w14:paraId="3EB4303A" w14:textId="073B89D1" w:rsidR="00CB7B17" w:rsidRPr="00D96824" w:rsidRDefault="00CB7B17" w:rsidP="00AD533C">
            <w:pPr>
              <w:spacing w:line="300" w:lineRule="exact"/>
              <w:ind w:left="210" w:hangingChars="100" w:hanging="210"/>
              <w:rPr>
                <w:rFonts w:ascii="UD デジタル 教科書体 NP-R" w:eastAsia="UD デジタル 教科書体 NP-R"/>
                <w:szCs w:val="21"/>
              </w:rPr>
            </w:pPr>
            <w:r w:rsidRPr="00D96824">
              <w:rPr>
                <w:rFonts w:ascii="UD デジタル 教科書体 NP-R" w:eastAsia="UD デジタル 教科書体 NP-R" w:hint="eastAsia"/>
                <w:szCs w:val="21"/>
              </w:rPr>
              <w:t>〔主体的に学習に取り組む態度〕</w:t>
            </w:r>
            <w:r>
              <w:rPr>
                <w:rFonts w:ascii="UD デジタル 教科書体 NP-R" w:eastAsia="UD デジタル 教科書体 NP-R" w:hint="eastAsia"/>
                <w:szCs w:val="21"/>
              </w:rPr>
              <w:t>①</w:t>
            </w:r>
          </w:p>
          <w:p w14:paraId="33C9567E" w14:textId="77777777" w:rsidR="00686893" w:rsidRDefault="00686893" w:rsidP="00686893">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〔思考・判断・表現〕①</w:t>
            </w:r>
          </w:p>
          <w:p w14:paraId="6107E3FD" w14:textId="77777777" w:rsidR="006862C3" w:rsidRPr="00686893" w:rsidRDefault="006862C3" w:rsidP="00BD4A83">
            <w:pPr>
              <w:spacing w:line="300" w:lineRule="exact"/>
              <w:rPr>
                <w:rFonts w:ascii="UD デジタル 教科書体 NP-R" w:eastAsia="UD デジタル 教科書体 NP-R"/>
                <w:sz w:val="18"/>
                <w:szCs w:val="18"/>
              </w:rPr>
            </w:pPr>
          </w:p>
        </w:tc>
        <w:tc>
          <w:tcPr>
            <w:tcW w:w="1694" w:type="dxa"/>
            <w:tcBorders>
              <w:top w:val="single" w:sz="12" w:space="0" w:color="auto"/>
              <w:bottom w:val="single" w:sz="4" w:space="0" w:color="auto"/>
              <w:right w:val="single" w:sz="4" w:space="0" w:color="auto"/>
            </w:tcBorders>
          </w:tcPr>
          <w:p w14:paraId="1CD1ED93" w14:textId="6151B3BF"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w:t>
            </w:r>
            <w:r w:rsidR="00FB2F98">
              <w:rPr>
                <w:rFonts w:ascii="UD デジタル 教科書体 NP-R" w:eastAsia="UD デジタル 教科書体 NP-R" w:hint="eastAsia"/>
                <w:szCs w:val="21"/>
              </w:rPr>
              <w:t>記述</w:t>
            </w:r>
            <w:r w:rsidRPr="00D96824">
              <w:rPr>
                <w:rFonts w:ascii="UD デジタル 教科書体 NP-R" w:eastAsia="UD デジタル 教科書体 NP-R" w:hint="eastAsia"/>
                <w:szCs w:val="21"/>
              </w:rPr>
              <w:t>の分析」</w:t>
            </w:r>
          </w:p>
          <w:p w14:paraId="3C93DFA4" w14:textId="46D87330" w:rsidR="00CB7B17" w:rsidRPr="00D96824" w:rsidRDefault="00CB7B17" w:rsidP="00CB7B17">
            <w:pPr>
              <w:spacing w:line="300" w:lineRule="exact"/>
              <w:rPr>
                <w:rFonts w:ascii="UD デジタル 教科書体 NP-R" w:eastAsia="UD デジタル 教科書体 NP-R"/>
                <w:szCs w:val="21"/>
              </w:rPr>
            </w:pPr>
          </w:p>
          <w:p w14:paraId="06C23B34" w14:textId="77777777" w:rsidR="006862C3" w:rsidRPr="00CA6CB6" w:rsidRDefault="006862C3" w:rsidP="00BD4A83">
            <w:pPr>
              <w:spacing w:line="300" w:lineRule="exact"/>
              <w:rPr>
                <w:rFonts w:ascii="UD デジタル 教科書体 NP-R" w:eastAsia="UD デジタル 教科書体 NP-R"/>
              </w:rPr>
            </w:pPr>
          </w:p>
        </w:tc>
      </w:tr>
    </w:tbl>
    <w:p w14:paraId="4675CDFE" w14:textId="20EF7BB6" w:rsidR="00024F3B" w:rsidRDefault="00024F3B" w:rsidP="00535A88">
      <w:pPr>
        <w:rPr>
          <w:rFonts w:ascii="UD デジタル 教科書体 NP-R" w:eastAsia="UD デジタル 教科書体 NP-R"/>
        </w:rPr>
      </w:pPr>
    </w:p>
    <w:p w14:paraId="5308C7D9" w14:textId="3908E36B" w:rsidR="00024F3B" w:rsidRPr="00CA6CB6" w:rsidRDefault="006B0344" w:rsidP="00535A88">
      <w:pPr>
        <w:rPr>
          <w:rFonts w:ascii="UD デジタル 教科書体 NP-R" w:eastAsia="UD デジタル 教科書体 NP-R"/>
        </w:rPr>
      </w:pPr>
      <w:r>
        <w:rPr>
          <w:rFonts w:ascii="ＭＳ 明朝" w:eastAsia="ＭＳ 明朝" w:hAnsi="ＭＳ 明朝" w:cs="ＭＳ 明朝" w:hint="eastAsia"/>
        </w:rPr>
        <w:t>【</w:t>
      </w:r>
      <w:r w:rsidR="00535A88" w:rsidRPr="00CA6CB6">
        <w:rPr>
          <w:rFonts w:ascii="UD デジタル 教科書体 NP-R" w:eastAsia="UD デジタル 教科書体 NP-R" w:hint="eastAsia"/>
        </w:rPr>
        <w:t>単元の流れ</w:t>
      </w:r>
      <w:r>
        <w:rPr>
          <w:rFonts w:ascii="UD デジタル 教科書体 NP-R" w:eastAsia="UD デジタル 教科書体 NP-R" w:hint="eastAsia"/>
        </w:rPr>
        <w:t>】</w:t>
      </w:r>
    </w:p>
    <w:tbl>
      <w:tblPr>
        <w:tblStyle w:val="a3"/>
        <w:tblW w:w="10485" w:type="dxa"/>
        <w:tblLook w:val="04A0" w:firstRow="1" w:lastRow="0" w:firstColumn="1" w:lastColumn="0" w:noHBand="0" w:noVBand="1"/>
      </w:tblPr>
      <w:tblGrid>
        <w:gridCol w:w="582"/>
        <w:gridCol w:w="3607"/>
        <w:gridCol w:w="3204"/>
        <w:gridCol w:w="3092"/>
      </w:tblGrid>
      <w:tr w:rsidR="008F61A5" w:rsidRPr="00CA6CB6" w14:paraId="343BF570" w14:textId="77777777" w:rsidTr="00AD533C">
        <w:tc>
          <w:tcPr>
            <w:tcW w:w="582" w:type="dxa"/>
            <w:tcBorders>
              <w:bottom w:val="single" w:sz="4" w:space="0" w:color="auto"/>
            </w:tcBorders>
            <w:vAlign w:val="center"/>
          </w:tcPr>
          <w:p w14:paraId="0D45B9A0" w14:textId="77777777" w:rsidR="007B3DFB" w:rsidRPr="00CA6CB6" w:rsidRDefault="007B3DFB" w:rsidP="0019453D">
            <w:pPr>
              <w:jc w:val="center"/>
              <w:rPr>
                <w:rFonts w:ascii="UD デジタル 教科書体 NP-R" w:eastAsia="UD デジタル 教科書体 NP-R"/>
              </w:rPr>
            </w:pPr>
            <w:r>
              <w:rPr>
                <w:rFonts w:ascii="UD デジタル 教科書体 NP-R" w:eastAsia="UD デジタル 教科書体 NP-R" w:hint="eastAsia"/>
              </w:rPr>
              <w:t>時</w:t>
            </w:r>
          </w:p>
        </w:tc>
        <w:tc>
          <w:tcPr>
            <w:tcW w:w="3607" w:type="dxa"/>
            <w:tcBorders>
              <w:bottom w:val="single" w:sz="4" w:space="0" w:color="auto"/>
            </w:tcBorders>
            <w:vAlign w:val="center"/>
          </w:tcPr>
          <w:p w14:paraId="46EEF914" w14:textId="77777777" w:rsidR="007B3DFB" w:rsidRPr="00CA6CB6" w:rsidRDefault="007B3DFB" w:rsidP="006B0344">
            <w:pPr>
              <w:jc w:val="center"/>
              <w:rPr>
                <w:rFonts w:ascii="UD デジタル 教科書体 NP-R" w:eastAsia="UD デジタル 教科書体 NP-R"/>
              </w:rPr>
            </w:pPr>
            <w:r w:rsidRPr="00CA6CB6">
              <w:rPr>
                <w:rFonts w:ascii="UD デジタル 教科書体 NP-R" w:eastAsia="UD デジタル 教科書体 NP-R" w:hint="eastAsia"/>
              </w:rPr>
              <w:t>学習活動</w:t>
            </w:r>
          </w:p>
        </w:tc>
        <w:tc>
          <w:tcPr>
            <w:tcW w:w="3204" w:type="dxa"/>
            <w:tcBorders>
              <w:bottom w:val="single" w:sz="4" w:space="0" w:color="auto"/>
            </w:tcBorders>
            <w:vAlign w:val="center"/>
          </w:tcPr>
          <w:p w14:paraId="58D658D1" w14:textId="77777777" w:rsidR="007B3DFB" w:rsidRPr="00CA6CB6" w:rsidRDefault="007B3DFB" w:rsidP="006B0344">
            <w:pPr>
              <w:jc w:val="center"/>
              <w:rPr>
                <w:rFonts w:ascii="UD デジタル 教科書体 NP-R" w:eastAsia="UD デジタル 教科書体 NP-R"/>
              </w:rPr>
            </w:pPr>
            <w:r w:rsidRPr="00CA6CB6">
              <w:rPr>
                <w:rFonts w:ascii="UD デジタル 教科書体 NP-R" w:eastAsia="UD デジタル 教科書体 NP-R" w:hint="eastAsia"/>
              </w:rPr>
              <w:t>指導上の留意点</w:t>
            </w:r>
          </w:p>
        </w:tc>
        <w:tc>
          <w:tcPr>
            <w:tcW w:w="3092" w:type="dxa"/>
            <w:tcBorders>
              <w:bottom w:val="single" w:sz="4" w:space="0" w:color="auto"/>
            </w:tcBorders>
            <w:vAlign w:val="center"/>
          </w:tcPr>
          <w:p w14:paraId="321A40FD" w14:textId="77777777" w:rsidR="007B3DFB" w:rsidRPr="00CA6CB6" w:rsidRDefault="007B3DFB" w:rsidP="006B0344">
            <w:pPr>
              <w:jc w:val="center"/>
              <w:rPr>
                <w:rFonts w:ascii="UD デジタル 教科書体 NP-R" w:eastAsia="UD デジタル 教科書体 NP-R"/>
              </w:rPr>
            </w:pPr>
            <w:r w:rsidRPr="00CA6CB6">
              <w:rPr>
                <w:rFonts w:ascii="UD デジタル 教科書体 NP-R" w:eastAsia="UD デジタル 教科書体 NP-R" w:hint="eastAsia"/>
              </w:rPr>
              <w:t>評価規準・評価方法等</w:t>
            </w:r>
          </w:p>
        </w:tc>
      </w:tr>
      <w:tr w:rsidR="008F61A5" w:rsidRPr="00CA6CB6" w14:paraId="7E2C4EB3" w14:textId="77777777" w:rsidTr="00AD533C">
        <w:trPr>
          <w:cantSplit/>
          <w:trHeight w:val="1134"/>
        </w:trPr>
        <w:tc>
          <w:tcPr>
            <w:tcW w:w="582" w:type="dxa"/>
            <w:tcBorders>
              <w:top w:val="single" w:sz="4" w:space="0" w:color="auto"/>
              <w:left w:val="single" w:sz="4" w:space="0" w:color="auto"/>
              <w:bottom w:val="single" w:sz="4" w:space="0" w:color="auto"/>
            </w:tcBorders>
            <w:textDirection w:val="tbRlV"/>
            <w:vAlign w:val="center"/>
          </w:tcPr>
          <w:p w14:paraId="7B43A71F" w14:textId="1F9F6E3F" w:rsidR="00CB7B17" w:rsidRPr="00CA6CB6" w:rsidRDefault="00F642C7" w:rsidP="00AD533C">
            <w:pPr>
              <w:ind w:left="210" w:right="113" w:hangingChars="100" w:hanging="210"/>
              <w:jc w:val="center"/>
              <w:rPr>
                <w:rFonts w:ascii="UD デジタル 教科書体 NP-R" w:eastAsia="UD デジタル 教科書体 NP-R" w:hAnsi="Apple Color Emoji" w:cs="Apple Color Emoji"/>
              </w:rPr>
            </w:pPr>
            <w:r>
              <w:rPr>
                <w:rFonts w:ascii="UD デジタル 教科書体 NP-R" w:eastAsia="UD デジタル 教科書体 NP-R" w:hint="eastAsia"/>
              </w:rPr>
              <w:t>１</w:t>
            </w:r>
          </w:p>
        </w:tc>
        <w:tc>
          <w:tcPr>
            <w:tcW w:w="3607" w:type="dxa"/>
            <w:tcBorders>
              <w:top w:val="single" w:sz="4" w:space="0" w:color="auto"/>
              <w:bottom w:val="single" w:sz="4" w:space="0" w:color="auto"/>
            </w:tcBorders>
          </w:tcPr>
          <w:p w14:paraId="6D6F3D81" w14:textId="77777777" w:rsidR="00CB7B17" w:rsidRDefault="00CB7B17" w:rsidP="00CB7B17">
            <w:pPr>
              <w:ind w:left="210" w:hangingChars="100" w:hanging="210"/>
              <w:rPr>
                <w:rFonts w:ascii="UD デジタル 教科書体 NP-R" w:eastAsia="UD デジタル 教科書体 NP-R"/>
              </w:rPr>
            </w:pPr>
            <w:r w:rsidRPr="00AC1230">
              <w:rPr>
                <w:rFonts w:ascii="UD デジタル 教科書体 NP-R" w:eastAsia="UD デジタル 教科書体 NP-R" w:hint="eastAsia"/>
              </w:rPr>
              <w:t>〇単元の目標や進め方を確認し、学習の見通しをもつ。</w:t>
            </w:r>
          </w:p>
          <w:p w14:paraId="63B8A146" w14:textId="77777777" w:rsidR="00CF7884" w:rsidRPr="00CF7884" w:rsidRDefault="00CF7884" w:rsidP="00CF7884">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・「女性／男性だから〇〇」という題名から想起することを書きだし交流する。</w:t>
            </w:r>
          </w:p>
          <w:p w14:paraId="252F3725" w14:textId="4569E0F8" w:rsidR="00CF7884" w:rsidRPr="00CF7884" w:rsidRDefault="00CF7884" w:rsidP="00CF7884">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 xml:space="preserve">　※振り返りシート</w:t>
            </w:r>
          </w:p>
          <w:p w14:paraId="1F633BCB" w14:textId="77777777" w:rsidR="00CF7884" w:rsidRPr="00CF7884" w:rsidRDefault="00CF7884" w:rsidP="00CF7884">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・範読し、初読の感想と疑問点を書きだし交流する。</w:t>
            </w:r>
          </w:p>
          <w:p w14:paraId="4EB4DCA7" w14:textId="09E8759F" w:rsidR="00CF7884" w:rsidRPr="00CF7884" w:rsidRDefault="00CF7884" w:rsidP="00CF7884">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 xml:space="preserve">　※振り返りシート</w:t>
            </w:r>
          </w:p>
          <w:p w14:paraId="57E0B6DC" w14:textId="7E1DB310" w:rsidR="00F642C7" w:rsidRPr="00CF7884" w:rsidRDefault="00CF7884" w:rsidP="005B35C3">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・語句調べをし、読解の準備をする。</w:t>
            </w:r>
          </w:p>
        </w:tc>
        <w:tc>
          <w:tcPr>
            <w:tcW w:w="3204" w:type="dxa"/>
            <w:tcBorders>
              <w:top w:val="single" w:sz="4" w:space="0" w:color="auto"/>
              <w:bottom w:val="single" w:sz="4" w:space="0" w:color="auto"/>
            </w:tcBorders>
          </w:tcPr>
          <w:p w14:paraId="0CF9B37A" w14:textId="4A8F495F" w:rsidR="00CF7884" w:rsidRPr="00CF7884" w:rsidRDefault="00CF7884" w:rsidP="00CF7884">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w:t>
            </w:r>
            <w:r w:rsidR="008F7772">
              <w:rPr>
                <w:rFonts w:ascii="UD デジタル 教科書体 NP-R" w:eastAsia="UD デジタル 教科書体 NP-R" w:hint="eastAsia"/>
              </w:rPr>
              <w:t>前回の教材の</w:t>
            </w:r>
            <w:r w:rsidRPr="00CF7884">
              <w:rPr>
                <w:rFonts w:ascii="UD デジタル 教科書体 NP-R" w:eastAsia="UD デジタル 教科書体 NP-R" w:hint="eastAsia"/>
              </w:rPr>
              <w:t>内容（『多様な視点から考える』）や、</w:t>
            </w:r>
            <w:r w:rsidR="008F7772">
              <w:rPr>
                <w:rFonts w:ascii="UD デジタル 教科書体 NP-R" w:eastAsia="UD デジタル 教科書体 NP-R" w:hint="eastAsia"/>
              </w:rPr>
              <w:t>「</w:t>
            </w:r>
            <w:r w:rsidRPr="00CF7884">
              <w:rPr>
                <w:rFonts w:ascii="UD デジタル 教科書体 NP-R" w:eastAsia="UD デジタル 教科書体 NP-R" w:hint="eastAsia"/>
              </w:rPr>
              <w:t>男性らしさ、女性らしさ</w:t>
            </w:r>
            <w:r w:rsidR="008F7772">
              <w:rPr>
                <w:rFonts w:ascii="UD デジタル 教科書体 NP-R" w:eastAsia="UD デジタル 教科書体 NP-R" w:hint="eastAsia"/>
              </w:rPr>
              <w:t>」</w:t>
            </w:r>
            <w:r w:rsidRPr="00CF7884">
              <w:rPr>
                <w:rFonts w:ascii="UD デジタル 教科書体 NP-R" w:eastAsia="UD デジタル 教科書体 NP-R" w:hint="eastAsia"/>
              </w:rPr>
              <w:t>という言葉を聞いてどう思うか問いかける。</w:t>
            </w:r>
            <w:r w:rsidR="00E42AED">
              <w:rPr>
                <w:rFonts w:ascii="UD デジタル 教科書体 NP-R" w:eastAsia="UD デジタル 教科書体 NP-R" w:hint="eastAsia"/>
              </w:rPr>
              <w:t>発表の際は、</w:t>
            </w:r>
            <w:r w:rsidR="00300597">
              <w:rPr>
                <w:rFonts w:ascii="UD デジタル 教科書体 NP-R" w:eastAsia="UD デジタル 教科書体 NP-R" w:hint="eastAsia"/>
              </w:rPr>
              <w:t>そのように考えた</w:t>
            </w:r>
            <w:r w:rsidR="00E42AED">
              <w:rPr>
                <w:rFonts w:ascii="UD デジタル 教科書体 NP-R" w:eastAsia="UD デジタル 教科書体 NP-R" w:hint="eastAsia"/>
              </w:rPr>
              <w:t>理由も答えさせる。</w:t>
            </w:r>
          </w:p>
          <w:p w14:paraId="1001169F" w14:textId="34B48907" w:rsidR="00494E12" w:rsidRPr="008F7772" w:rsidRDefault="00494E12" w:rsidP="00EA7B05">
            <w:pPr>
              <w:ind w:left="210" w:hangingChars="100" w:hanging="210"/>
              <w:rPr>
                <w:rFonts w:ascii="UD デジタル 教科書体 NP-R" w:eastAsia="UD デジタル 教科書体 NP-R"/>
              </w:rPr>
            </w:pPr>
          </w:p>
        </w:tc>
        <w:tc>
          <w:tcPr>
            <w:tcW w:w="3092" w:type="dxa"/>
            <w:tcBorders>
              <w:top w:val="single" w:sz="4" w:space="0" w:color="auto"/>
              <w:bottom w:val="single" w:sz="4" w:space="0" w:color="auto"/>
              <w:right w:val="single" w:sz="4" w:space="0" w:color="auto"/>
            </w:tcBorders>
          </w:tcPr>
          <w:p w14:paraId="0412CF3F" w14:textId="77777777"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〔知識・技能〕①</w:t>
            </w:r>
          </w:p>
          <w:p w14:paraId="2685FBF4" w14:textId="77777777" w:rsidR="00E42AED"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「記述の点検」</w:t>
            </w:r>
          </w:p>
          <w:p w14:paraId="6A381396" w14:textId="77777777" w:rsidR="00300597" w:rsidRDefault="00E42AED" w:rsidP="00300597">
            <w:pPr>
              <w:spacing w:line="300" w:lineRule="exact"/>
              <w:ind w:leftChars="100" w:left="210"/>
              <w:rPr>
                <w:rFonts w:ascii="UD デジタル 教科書体 NP-R" w:eastAsia="UD デジタル 教科書体 NP-R"/>
                <w:szCs w:val="21"/>
              </w:rPr>
            </w:pPr>
            <w:r>
              <w:rPr>
                <w:rFonts w:ascii="UD デジタル 教科書体 NP-R" w:eastAsia="UD デジタル 教科書体 NP-R" w:hint="eastAsia"/>
                <w:szCs w:val="21"/>
              </w:rPr>
              <w:t>振り返りシート</w:t>
            </w:r>
            <w:r w:rsidR="00300597">
              <w:rPr>
                <w:rFonts w:ascii="UD デジタル 教科書体 NP-R" w:eastAsia="UD デジタル 教科書体 NP-R" w:hint="eastAsia"/>
                <w:szCs w:val="21"/>
              </w:rPr>
              <w:t>の記載内容を点検する。</w:t>
            </w:r>
          </w:p>
          <w:p w14:paraId="2B15CB7D" w14:textId="04544467" w:rsidR="00CB7B17" w:rsidRPr="00300597" w:rsidRDefault="00CB7B17" w:rsidP="00300597">
            <w:pPr>
              <w:spacing w:line="300" w:lineRule="exact"/>
              <w:ind w:leftChars="100" w:left="210"/>
              <w:rPr>
                <w:rFonts w:ascii="UD デジタル 教科書体 NP-R" w:eastAsia="UD デジタル 教科書体 NP-R"/>
              </w:rPr>
            </w:pPr>
          </w:p>
        </w:tc>
      </w:tr>
      <w:tr w:rsidR="008F61A5" w:rsidRPr="00CA6CB6" w14:paraId="6D32086C" w14:textId="77777777" w:rsidTr="00AD533C">
        <w:trPr>
          <w:cantSplit/>
          <w:trHeight w:val="1134"/>
        </w:trPr>
        <w:tc>
          <w:tcPr>
            <w:tcW w:w="582" w:type="dxa"/>
            <w:tcBorders>
              <w:top w:val="single" w:sz="4" w:space="0" w:color="auto"/>
            </w:tcBorders>
            <w:textDirection w:val="tbRlV"/>
            <w:vAlign w:val="center"/>
          </w:tcPr>
          <w:p w14:paraId="04D4367F" w14:textId="74BE1695" w:rsidR="00CB7B17" w:rsidRPr="00CA6CB6" w:rsidRDefault="00AD533C" w:rsidP="00AD533C">
            <w:pPr>
              <w:ind w:left="210" w:right="113" w:hangingChars="100" w:hanging="210"/>
              <w:jc w:val="center"/>
              <w:rPr>
                <w:rFonts w:ascii="UD デジタル 教科書体 NP-R" w:eastAsia="UD デジタル 教科書体 NP-R"/>
              </w:rPr>
            </w:pPr>
            <w:r>
              <w:rPr>
                <w:rFonts w:ascii="UD デジタル 教科書体 NP-R" w:eastAsia="UD デジタル 教科書体 NP-R" w:hint="eastAsia"/>
              </w:rPr>
              <w:lastRenderedPageBreak/>
              <w:t>２</w:t>
            </w:r>
          </w:p>
        </w:tc>
        <w:tc>
          <w:tcPr>
            <w:tcW w:w="3607" w:type="dxa"/>
            <w:tcBorders>
              <w:top w:val="single" w:sz="4" w:space="0" w:color="auto"/>
            </w:tcBorders>
          </w:tcPr>
          <w:p w14:paraId="6C068FA7" w14:textId="65B45386" w:rsidR="00CF7884" w:rsidRPr="00CF7884" w:rsidRDefault="00CF7884" w:rsidP="00CF7884">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○文章の構成を確認する。</w:t>
            </w:r>
          </w:p>
          <w:p w14:paraId="663EBC45" w14:textId="44007E70" w:rsidR="00CF7884" w:rsidRPr="00CF7884" w:rsidRDefault="00CF7884" w:rsidP="00E42AED">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〇問題提起を確認する。</w:t>
            </w:r>
          </w:p>
          <w:p w14:paraId="0FC9951C" w14:textId="77777777" w:rsidR="00CF7884" w:rsidRPr="00CF7884" w:rsidRDefault="00CF7884" w:rsidP="00CF7884">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・第１段落「性役割分業について」</w:t>
            </w:r>
          </w:p>
          <w:p w14:paraId="436A182E" w14:textId="77777777" w:rsidR="00CF7884" w:rsidRPr="00CF7884" w:rsidRDefault="00CF7884" w:rsidP="00CF7884">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 xml:space="preserve">　資料…憲法十四条</w:t>
            </w:r>
          </w:p>
          <w:p w14:paraId="0B331DA1" w14:textId="73CB3D6A" w:rsidR="00CF7884" w:rsidRPr="00CF7884" w:rsidRDefault="00CF7884" w:rsidP="00CF7884">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 xml:space="preserve">　　　　男女共同参画社会基本法</w:t>
            </w:r>
          </w:p>
          <w:p w14:paraId="43045C4A" w14:textId="77777777" w:rsidR="00CF7884" w:rsidRPr="00CF7884" w:rsidRDefault="00CF7884" w:rsidP="00CF7884">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・第２段落「異質平等論の問題について」</w:t>
            </w:r>
          </w:p>
          <w:p w14:paraId="20D23844" w14:textId="3BC549D1" w:rsidR="00E42AED" w:rsidRPr="00CF7884" w:rsidRDefault="00CF7884" w:rsidP="00E42AED">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 xml:space="preserve">　資料…OECD生徒の学習到達度調査PISA</w:t>
            </w:r>
          </w:p>
          <w:p w14:paraId="6336ED89" w14:textId="77777777" w:rsidR="00CF7884" w:rsidRDefault="00CF7884" w:rsidP="00E42AED">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・授業プリントにまとめた内容を発表する。</w:t>
            </w:r>
          </w:p>
          <w:p w14:paraId="301AB1B1" w14:textId="77777777" w:rsidR="00A85437" w:rsidRDefault="00A85437" w:rsidP="00A85437">
            <w:pPr>
              <w:ind w:left="210" w:hangingChars="100" w:hanging="210"/>
              <w:rPr>
                <w:rFonts w:ascii="UD デジタル 教科書体 NP-R" w:eastAsia="UD デジタル 教科書体 NP-R"/>
              </w:rPr>
            </w:pPr>
            <w:r>
              <w:rPr>
                <w:rFonts w:ascii="UD デジタル 教科書体 NP-R" w:eastAsia="UD デジタル 教科書体 NP-R" w:hint="eastAsia"/>
              </w:rPr>
              <w:t>〇</w:t>
            </w:r>
            <w:r w:rsidRPr="00CF7884">
              <w:rPr>
                <w:rFonts w:ascii="UD デジタル 教科書体 NP-R" w:eastAsia="UD デジタル 教科書体 NP-R" w:hint="eastAsia"/>
              </w:rPr>
              <w:t>筆者の指摘する「異質平等論」の問題点を整理し、発表する。</w:t>
            </w:r>
          </w:p>
          <w:p w14:paraId="33DE96F0" w14:textId="0B1FA9FF" w:rsidR="00A85437" w:rsidRPr="00CF7884" w:rsidRDefault="00A85437" w:rsidP="00A85437">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CF7884">
              <w:rPr>
                <w:rFonts w:ascii="UD デジタル 教科書体 NP-R" w:eastAsia="UD デジタル 教科書体 NP-R" w:hint="eastAsia"/>
              </w:rPr>
              <w:t>学習活動１</w:t>
            </w:r>
            <w:r>
              <w:rPr>
                <w:rFonts w:ascii="UD デジタル 教科書体 NP-R" w:eastAsia="UD デジタル 教科書体 NP-R" w:hint="eastAsia"/>
              </w:rPr>
              <w:t>〉</w:t>
            </w:r>
          </w:p>
        </w:tc>
        <w:tc>
          <w:tcPr>
            <w:tcW w:w="3204" w:type="dxa"/>
            <w:tcBorders>
              <w:top w:val="single" w:sz="4" w:space="0" w:color="auto"/>
              <w:bottom w:val="nil"/>
            </w:tcBorders>
          </w:tcPr>
          <w:p w14:paraId="1DF6B47C" w14:textId="19780CD4" w:rsidR="00CF7884" w:rsidRPr="00CF7884" w:rsidRDefault="00E42AED" w:rsidP="00CF7884">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・二段落構成であること、それぞれの段落における提示された資料を手がかりに、筆者の思考過程をまとめ</w:t>
            </w:r>
            <w:r>
              <w:rPr>
                <w:rFonts w:ascii="UD デジタル 教科書体 NP-R" w:eastAsia="UD デジタル 教科書体 NP-R" w:hint="eastAsia"/>
              </w:rPr>
              <w:t>させる</w:t>
            </w:r>
            <w:r w:rsidRPr="00CF7884">
              <w:rPr>
                <w:rFonts w:ascii="UD デジタル 教科書体 NP-R" w:eastAsia="UD デジタル 教科書体 NP-R" w:hint="eastAsia"/>
              </w:rPr>
              <w:t>。</w:t>
            </w:r>
          </w:p>
          <w:p w14:paraId="1C76AFAC" w14:textId="77777777" w:rsidR="00CF7884" w:rsidRPr="00CF7884" w:rsidRDefault="00CF7884" w:rsidP="00CF7884">
            <w:pPr>
              <w:ind w:left="210" w:hangingChars="100" w:hanging="210"/>
              <w:rPr>
                <w:rFonts w:ascii="UD デジタル 教科書体 NP-R" w:eastAsia="UD デジタル 教科書体 NP-R"/>
              </w:rPr>
            </w:pPr>
          </w:p>
          <w:p w14:paraId="73F6CF96" w14:textId="70E4AA45" w:rsidR="00C51994" w:rsidRDefault="00CF7884" w:rsidP="00CF7884">
            <w:pPr>
              <w:ind w:left="210" w:hangingChars="100" w:hanging="210"/>
              <w:rPr>
                <w:rFonts w:ascii="UD デジタル 教科書体 NP-R" w:eastAsia="UD デジタル 教科書体 NP-R"/>
                <w:szCs w:val="21"/>
              </w:rPr>
            </w:pPr>
            <w:r w:rsidRPr="00CF7884">
              <w:rPr>
                <w:rFonts w:ascii="UD デジタル 教科書体 NP-R" w:eastAsia="UD デジタル 教科書体 NP-R" w:hint="eastAsia"/>
              </w:rPr>
              <w:t>・</w:t>
            </w:r>
            <w:r w:rsidR="00E42AED" w:rsidRPr="00CF7884">
              <w:rPr>
                <w:rFonts w:ascii="UD デジタル 教科書体 NP-R" w:eastAsia="UD デジタル 教科書体 NP-R" w:hint="eastAsia"/>
                <w:szCs w:val="21"/>
              </w:rPr>
              <w:t>提示された資料が筆者の思考の裏付けになっていることを捉え</w:t>
            </w:r>
            <w:r w:rsidR="00E42AED">
              <w:rPr>
                <w:rFonts w:ascii="UD デジタル 教科書体 NP-R" w:eastAsia="UD デジタル 教科書体 NP-R" w:hint="eastAsia"/>
                <w:szCs w:val="21"/>
              </w:rPr>
              <w:t>させる</w:t>
            </w:r>
            <w:r w:rsidR="00E42AED" w:rsidRPr="00CF7884">
              <w:rPr>
                <w:rFonts w:ascii="UD デジタル 教科書体 NP-R" w:eastAsia="UD デジタル 教科書体 NP-R" w:hint="eastAsia"/>
                <w:szCs w:val="21"/>
              </w:rPr>
              <w:t>。</w:t>
            </w:r>
          </w:p>
          <w:p w14:paraId="0F651E98" w14:textId="355354B5" w:rsidR="00A85437" w:rsidRDefault="00A85437" w:rsidP="00CF7884">
            <w:pPr>
              <w:ind w:left="210" w:hangingChars="100" w:hanging="210"/>
              <w:rPr>
                <w:rFonts w:ascii="UD デジタル 教科書体 NP-R" w:eastAsia="UD デジタル 教科書体 NP-R"/>
                <w:szCs w:val="21"/>
              </w:rPr>
            </w:pPr>
          </w:p>
          <w:p w14:paraId="58E57307" w14:textId="757AB41F" w:rsidR="00A85437" w:rsidRDefault="00A85437" w:rsidP="00CF7884">
            <w:pPr>
              <w:ind w:left="210" w:hangingChars="100" w:hanging="210"/>
              <w:rPr>
                <w:rFonts w:ascii="UD デジタル 教科書体 NP-R" w:eastAsia="UD デジタル 教科書体 NP-R"/>
                <w:szCs w:val="21"/>
              </w:rPr>
            </w:pPr>
          </w:p>
          <w:p w14:paraId="7F5D0EA1" w14:textId="77777777" w:rsidR="00A85437" w:rsidRDefault="00A85437" w:rsidP="00CF7884">
            <w:pPr>
              <w:ind w:left="210" w:hangingChars="100" w:hanging="210"/>
              <w:rPr>
                <w:rFonts w:ascii="UD デジタル 教科書体 NP-R" w:eastAsia="UD デジタル 教科書体 NP-R"/>
                <w:szCs w:val="21"/>
              </w:rPr>
            </w:pPr>
          </w:p>
          <w:p w14:paraId="6A5EE147" w14:textId="7F40A3AB" w:rsidR="00A85437" w:rsidRPr="00CA6CB6" w:rsidRDefault="00A85437" w:rsidP="00CF7884">
            <w:pPr>
              <w:ind w:left="210" w:hangingChars="100" w:hanging="210"/>
              <w:rPr>
                <w:rFonts w:ascii="UD デジタル 教科書体 NP-R" w:eastAsia="UD デジタル 教科書体 NP-R"/>
              </w:rPr>
            </w:pPr>
            <w:r>
              <w:rPr>
                <w:rFonts w:ascii="UD デジタル 教科書体 NP-R" w:eastAsia="UD デジタル 教科書体 NP-R" w:hint="eastAsia"/>
              </w:rPr>
              <w:t>・具体例が適切であることを確認させる。</w:t>
            </w:r>
          </w:p>
        </w:tc>
        <w:tc>
          <w:tcPr>
            <w:tcW w:w="3092" w:type="dxa"/>
            <w:tcBorders>
              <w:top w:val="single" w:sz="4" w:space="0" w:color="auto"/>
            </w:tcBorders>
          </w:tcPr>
          <w:p w14:paraId="06D8AB3D" w14:textId="61EF3B3E" w:rsidR="00036417" w:rsidRDefault="00E42AED" w:rsidP="00E42AED">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〔知識・技能〕①</w:t>
            </w:r>
          </w:p>
          <w:p w14:paraId="051526AA" w14:textId="24D56EA5" w:rsidR="00CB7B17" w:rsidRDefault="00036417" w:rsidP="002B4982">
            <w:pPr>
              <w:spacing w:line="300" w:lineRule="exact"/>
              <w:rPr>
                <w:rFonts w:ascii="UD デジタル 教科書体 NP-R" w:eastAsia="UD デジタル 教科書体 NP-R"/>
                <w:szCs w:val="21"/>
              </w:rPr>
            </w:pPr>
            <w:r>
              <w:rPr>
                <w:rFonts w:ascii="UD デジタル 教科書体 NP-R" w:eastAsia="UD デジタル 教科書体 NP-R" w:hint="eastAsia"/>
                <w:szCs w:val="21"/>
              </w:rPr>
              <w:t>「記述の点検</w:t>
            </w:r>
            <w:r w:rsidR="00CB7B17" w:rsidRPr="00D96824">
              <w:rPr>
                <w:rFonts w:ascii="UD デジタル 教科書体 NP-R" w:eastAsia="UD デジタル 教科書体 NP-R" w:hint="eastAsia"/>
                <w:szCs w:val="21"/>
              </w:rPr>
              <w:t>」</w:t>
            </w:r>
          </w:p>
          <w:p w14:paraId="6B8A08BA" w14:textId="15625A59" w:rsidR="00CF7884" w:rsidRDefault="00E42AED" w:rsidP="00E42AED">
            <w:pPr>
              <w:spacing w:line="300" w:lineRule="exact"/>
              <w:ind w:leftChars="100" w:left="210"/>
              <w:rPr>
                <w:rFonts w:ascii="UD デジタル 教科書体 NP-R" w:eastAsia="UD デジタル 教科書体 NP-R"/>
                <w:szCs w:val="21"/>
              </w:rPr>
            </w:pPr>
            <w:r>
              <w:rPr>
                <w:rFonts w:ascii="UD デジタル 教科書体 NP-R" w:eastAsia="UD デジタル 教科書体 NP-R" w:hint="eastAsia"/>
                <w:szCs w:val="21"/>
              </w:rPr>
              <w:t>授業プリントの</w:t>
            </w:r>
            <w:r w:rsidR="00036417">
              <w:rPr>
                <w:rFonts w:ascii="UD デジタル 教科書体 NP-R" w:eastAsia="UD デジタル 教科書体 NP-R" w:hint="eastAsia"/>
                <w:szCs w:val="21"/>
              </w:rPr>
              <w:t>記載</w:t>
            </w:r>
            <w:r w:rsidR="008F61A5">
              <w:rPr>
                <w:rFonts w:ascii="UD デジタル 教科書体 NP-R" w:eastAsia="UD デジタル 教科書体 NP-R" w:hint="eastAsia"/>
                <w:szCs w:val="21"/>
              </w:rPr>
              <w:t>内容を</w:t>
            </w:r>
            <w:r w:rsidR="00036417">
              <w:rPr>
                <w:rFonts w:ascii="UD デジタル 教科書体 NP-R" w:eastAsia="UD デジタル 教科書体 NP-R" w:hint="eastAsia"/>
                <w:szCs w:val="21"/>
              </w:rPr>
              <w:t>点検する。</w:t>
            </w:r>
          </w:p>
          <w:p w14:paraId="5CFDED3E" w14:textId="77777777" w:rsidR="00E42AED" w:rsidRPr="00CF7884" w:rsidRDefault="00E42AED" w:rsidP="00E42AED">
            <w:pPr>
              <w:spacing w:line="300" w:lineRule="exact"/>
              <w:ind w:leftChars="100" w:left="210"/>
              <w:rPr>
                <w:rFonts w:ascii="UD デジタル 教科書体 NP-R" w:eastAsia="UD デジタル 教科書体 NP-R"/>
                <w:szCs w:val="21"/>
              </w:rPr>
            </w:pPr>
          </w:p>
          <w:p w14:paraId="3065A36A" w14:textId="77777777" w:rsidR="00036417" w:rsidRDefault="00036417" w:rsidP="00E42AED">
            <w:pPr>
              <w:spacing w:line="300" w:lineRule="exact"/>
              <w:ind w:left="210" w:hangingChars="100" w:hanging="210"/>
              <w:rPr>
                <w:rFonts w:ascii="UD デジタル 教科書体 NP-R" w:eastAsia="UD デジタル 教科書体 NP-R"/>
                <w:szCs w:val="21"/>
              </w:rPr>
            </w:pPr>
          </w:p>
          <w:p w14:paraId="5D0F8097" w14:textId="77777777" w:rsidR="00A85437" w:rsidRDefault="00A85437" w:rsidP="00E42AED">
            <w:pPr>
              <w:spacing w:line="300" w:lineRule="exact"/>
              <w:ind w:left="210" w:hangingChars="100" w:hanging="210"/>
              <w:rPr>
                <w:rFonts w:ascii="UD デジタル 教科書体 NP-R" w:eastAsia="UD デジタル 教科書体 NP-R"/>
                <w:szCs w:val="21"/>
              </w:rPr>
            </w:pPr>
          </w:p>
          <w:p w14:paraId="4141E8C3" w14:textId="77777777" w:rsidR="00A85437" w:rsidRDefault="00A85437" w:rsidP="00E42AED">
            <w:pPr>
              <w:spacing w:line="300" w:lineRule="exact"/>
              <w:ind w:left="210" w:hangingChars="100" w:hanging="210"/>
              <w:rPr>
                <w:rFonts w:ascii="UD デジタル 教科書体 NP-R" w:eastAsia="UD デジタル 教科書体 NP-R"/>
                <w:szCs w:val="21"/>
              </w:rPr>
            </w:pPr>
          </w:p>
          <w:p w14:paraId="35CF0F20" w14:textId="77777777" w:rsidR="00A85437" w:rsidRDefault="00A85437" w:rsidP="00E42AED">
            <w:pPr>
              <w:spacing w:line="300" w:lineRule="exact"/>
              <w:ind w:left="210" w:hangingChars="100" w:hanging="210"/>
              <w:rPr>
                <w:rFonts w:ascii="UD デジタル 教科書体 NP-R" w:eastAsia="UD デジタル 教科書体 NP-R"/>
                <w:szCs w:val="21"/>
              </w:rPr>
            </w:pPr>
          </w:p>
          <w:p w14:paraId="5B0ABD2A" w14:textId="77777777" w:rsidR="00A85437" w:rsidRDefault="00A85437" w:rsidP="00E42AED">
            <w:pPr>
              <w:spacing w:line="300" w:lineRule="exact"/>
              <w:ind w:left="210" w:hangingChars="100" w:hanging="210"/>
              <w:rPr>
                <w:rFonts w:ascii="UD デジタル 教科書体 NP-R" w:eastAsia="UD デジタル 教科書体 NP-R"/>
                <w:szCs w:val="21"/>
              </w:rPr>
            </w:pPr>
          </w:p>
          <w:p w14:paraId="35325E7A" w14:textId="77777777" w:rsidR="00A85437" w:rsidRDefault="00A85437" w:rsidP="00E42AED">
            <w:pPr>
              <w:spacing w:line="300" w:lineRule="exact"/>
              <w:ind w:left="210" w:hangingChars="100" w:hanging="210"/>
              <w:rPr>
                <w:rFonts w:ascii="UD デジタル 教科書体 NP-R" w:eastAsia="UD デジタル 教科書体 NP-R"/>
                <w:szCs w:val="21"/>
              </w:rPr>
            </w:pPr>
          </w:p>
          <w:p w14:paraId="2B06D711" w14:textId="77777777" w:rsidR="00A85437" w:rsidRDefault="00A85437" w:rsidP="00E42AED">
            <w:pPr>
              <w:spacing w:line="300" w:lineRule="exact"/>
              <w:ind w:left="210" w:hangingChars="100" w:hanging="210"/>
              <w:rPr>
                <w:rFonts w:ascii="UD デジタル 教科書体 NP-R" w:eastAsia="UD デジタル 教科書体 NP-R"/>
                <w:szCs w:val="21"/>
              </w:rPr>
            </w:pPr>
          </w:p>
          <w:p w14:paraId="757ED829" w14:textId="77777777" w:rsidR="00A85437" w:rsidRDefault="00A85437" w:rsidP="00E42AED">
            <w:pPr>
              <w:spacing w:line="300" w:lineRule="exact"/>
              <w:ind w:left="210" w:hangingChars="100" w:hanging="210"/>
              <w:rPr>
                <w:rFonts w:ascii="UD デジタル 教科書体 NP-R" w:eastAsia="UD デジタル 教科書体 NP-R"/>
                <w:szCs w:val="21"/>
              </w:rPr>
            </w:pPr>
          </w:p>
          <w:p w14:paraId="1E378293" w14:textId="77777777" w:rsidR="00A85437" w:rsidRDefault="00A85437" w:rsidP="00A8543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〔知識・技能〕①</w:t>
            </w:r>
          </w:p>
          <w:p w14:paraId="5299079C" w14:textId="77777777" w:rsidR="00A85437" w:rsidRDefault="00A85437" w:rsidP="00A85437">
            <w:pPr>
              <w:spacing w:line="300" w:lineRule="exact"/>
              <w:rPr>
                <w:rFonts w:ascii="UD デジタル 教科書体 NP-R" w:eastAsia="UD デジタル 教科書体 NP-R"/>
                <w:szCs w:val="21"/>
              </w:rPr>
            </w:pPr>
            <w:r>
              <w:rPr>
                <w:rFonts w:ascii="UD デジタル 教科書体 NP-R" w:eastAsia="UD デジタル 教科書体 NP-R" w:hint="eastAsia"/>
                <w:szCs w:val="21"/>
              </w:rPr>
              <w:t>「記述の点検</w:t>
            </w:r>
            <w:r w:rsidRPr="00D96824">
              <w:rPr>
                <w:rFonts w:ascii="UD デジタル 教科書体 NP-R" w:eastAsia="UD デジタル 教科書体 NP-R" w:hint="eastAsia"/>
                <w:szCs w:val="21"/>
              </w:rPr>
              <w:t>」</w:t>
            </w:r>
          </w:p>
          <w:p w14:paraId="6280405D" w14:textId="53C5CD14" w:rsidR="00A85437" w:rsidRPr="008F61A5" w:rsidRDefault="00A85437" w:rsidP="00A85437">
            <w:pPr>
              <w:spacing w:line="300" w:lineRule="exact"/>
              <w:ind w:leftChars="100" w:left="210"/>
              <w:rPr>
                <w:rFonts w:ascii="UD デジタル 教科書体 NP-R" w:eastAsia="UD デジタル 教科書体 NP-R"/>
                <w:szCs w:val="21"/>
              </w:rPr>
            </w:pPr>
            <w:r>
              <w:rPr>
                <w:rFonts w:ascii="UD デジタル 教科書体 NP-R" w:eastAsia="UD デジタル 教科書体 NP-R" w:hint="eastAsia"/>
                <w:szCs w:val="21"/>
              </w:rPr>
              <w:t>授業プリントの記載内容を点検する。</w:t>
            </w:r>
          </w:p>
        </w:tc>
      </w:tr>
      <w:tr w:rsidR="008F61A5" w:rsidRPr="00CA6CB6" w14:paraId="5AEC05B7" w14:textId="77777777" w:rsidTr="00AD533C">
        <w:trPr>
          <w:cantSplit/>
          <w:trHeight w:val="1134"/>
        </w:trPr>
        <w:tc>
          <w:tcPr>
            <w:tcW w:w="582" w:type="dxa"/>
            <w:tcBorders>
              <w:top w:val="single" w:sz="12" w:space="0" w:color="auto"/>
              <w:left w:val="single" w:sz="12" w:space="0" w:color="auto"/>
              <w:bottom w:val="single" w:sz="12" w:space="0" w:color="auto"/>
            </w:tcBorders>
            <w:textDirection w:val="tbRlV"/>
            <w:vAlign w:val="center"/>
          </w:tcPr>
          <w:p w14:paraId="5CDDBBEA" w14:textId="6E973BEA" w:rsidR="00CB7B17" w:rsidRDefault="00A85437" w:rsidP="00AD533C">
            <w:pPr>
              <w:ind w:left="210" w:right="113" w:hangingChars="100" w:hanging="210"/>
              <w:jc w:val="center"/>
              <w:rPr>
                <w:rFonts w:ascii="UD デジタル 教科書体 NP-R" w:eastAsia="UD デジタル 教科書体 NP-R"/>
              </w:rPr>
            </w:pPr>
            <w:r>
              <w:rPr>
                <w:rFonts w:ascii="UD デジタル 教科書体 NP-R" w:eastAsia="UD デジタル 教科書体 NP-R" w:hint="eastAsia"/>
              </w:rPr>
              <w:t>３</w:t>
            </w:r>
            <w:r w:rsidR="00CF7884">
              <w:rPr>
                <w:rFonts w:ascii="UD デジタル 教科書体 NP-R" w:eastAsia="UD デジタル 教科書体 NP-R" w:hint="eastAsia"/>
              </w:rPr>
              <w:t>（本時）</w:t>
            </w:r>
          </w:p>
        </w:tc>
        <w:tc>
          <w:tcPr>
            <w:tcW w:w="3607" w:type="dxa"/>
            <w:tcBorders>
              <w:top w:val="single" w:sz="12" w:space="0" w:color="auto"/>
              <w:bottom w:val="single" w:sz="12" w:space="0" w:color="auto"/>
            </w:tcBorders>
          </w:tcPr>
          <w:p w14:paraId="5096749F" w14:textId="5BCF5CD6" w:rsidR="00CF7884" w:rsidRDefault="00CF7884" w:rsidP="00E84591">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〇筆者の主張を資料と関連付けてまとめる。</w:t>
            </w:r>
          </w:p>
          <w:p w14:paraId="4C8927BE" w14:textId="7B21BD8F" w:rsidR="00E84591" w:rsidRPr="00CF7884" w:rsidRDefault="00E84591" w:rsidP="00E84591">
            <w:pPr>
              <w:ind w:left="210" w:hangingChars="100" w:hanging="210"/>
              <w:rPr>
                <w:rFonts w:ascii="UD デジタル 教科書体 NP-R" w:eastAsia="UD デジタル 教科書体 NP-R"/>
              </w:rPr>
            </w:pPr>
            <w:r>
              <w:rPr>
                <w:rFonts w:ascii="UD デジタル 教科書体 NP-R" w:eastAsia="UD デジタル 教科書体 NP-R" w:hint="eastAsia"/>
              </w:rPr>
              <w:t>・「男女の平等」「性別からの自由」という言葉について整理し、筆者の考える「自由」とはどのようなものかをまとめ、発表する。</w:t>
            </w:r>
          </w:p>
          <w:p w14:paraId="17DCDB97" w14:textId="546B696B" w:rsidR="00FF3082" w:rsidRPr="00CF7884" w:rsidRDefault="00E84591" w:rsidP="005B35C3">
            <w:pPr>
              <w:ind w:leftChars="100" w:left="210"/>
              <w:rPr>
                <w:rFonts w:ascii="UD デジタル 教科書体 NP-R" w:eastAsia="UD デジタル 教科書体 NP-R"/>
              </w:rPr>
            </w:pPr>
            <w:r>
              <w:rPr>
                <w:rFonts w:ascii="UD デジタル 教科書体 NP-R" w:eastAsia="UD デジタル 教科書体 NP-R" w:hint="eastAsia"/>
              </w:rPr>
              <w:t>〈</w:t>
            </w:r>
            <w:r w:rsidRPr="00CF7884">
              <w:rPr>
                <w:rFonts w:ascii="UD デジタル 教科書体 NP-R" w:eastAsia="UD デジタル 教科書体 NP-R" w:hint="eastAsia"/>
              </w:rPr>
              <w:t>学習活動２</w:t>
            </w:r>
            <w:r>
              <w:rPr>
                <w:rFonts w:ascii="UD デジタル 教科書体 NP-R" w:eastAsia="UD デジタル 教科書体 NP-R" w:hint="eastAsia"/>
              </w:rPr>
              <w:t>〉</w:t>
            </w:r>
          </w:p>
        </w:tc>
        <w:tc>
          <w:tcPr>
            <w:tcW w:w="3204" w:type="dxa"/>
            <w:tcBorders>
              <w:top w:val="single" w:sz="12" w:space="0" w:color="auto"/>
              <w:bottom w:val="single" w:sz="12" w:space="0" w:color="auto"/>
            </w:tcBorders>
          </w:tcPr>
          <w:p w14:paraId="0EE0FA90" w14:textId="23532357" w:rsidR="00394BDB" w:rsidRPr="00E34708" w:rsidRDefault="00CF7884" w:rsidP="00E84591">
            <w:pPr>
              <w:ind w:left="210" w:hangingChars="100" w:hanging="210"/>
              <w:rPr>
                <w:rFonts w:ascii="UD デジタル 教科書体 NP-R" w:eastAsia="UD デジタル 教科書体 NP-R"/>
              </w:rPr>
            </w:pPr>
            <w:r w:rsidRPr="00CF7884">
              <w:rPr>
                <w:rFonts w:ascii="UD デジタル 教科書体 NP-R" w:eastAsia="UD デジタル 教科書体 NP-R"/>
              </w:rPr>
              <w:t>・</w:t>
            </w:r>
            <w:r w:rsidR="00E84591">
              <w:rPr>
                <w:rFonts w:ascii="UD デジタル 教科書体 NP-R" w:eastAsia="UD デジタル 教科書体 NP-R" w:hint="eastAsia"/>
              </w:rPr>
              <w:t>筆者の考える「自由」を考えるために、「男女の平等」と「性別からの自由」について、段階的に問いを設定し、</w:t>
            </w:r>
            <w:r w:rsidRPr="00CF7884">
              <w:rPr>
                <w:rFonts w:ascii="UD デジタル 教科書体 NP-R" w:eastAsia="UD デジタル 教科書体 NP-R" w:hint="eastAsia"/>
              </w:rPr>
              <w:t>それを手がかりにまとめさせる。</w:t>
            </w:r>
          </w:p>
        </w:tc>
        <w:tc>
          <w:tcPr>
            <w:tcW w:w="3092" w:type="dxa"/>
            <w:tcBorders>
              <w:top w:val="single" w:sz="12" w:space="0" w:color="auto"/>
              <w:bottom w:val="single" w:sz="12" w:space="0" w:color="auto"/>
              <w:right w:val="single" w:sz="12" w:space="0" w:color="auto"/>
            </w:tcBorders>
          </w:tcPr>
          <w:p w14:paraId="63AA8289" w14:textId="77777777" w:rsidR="00CB7B17"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〔思考・判断・表現〕①</w:t>
            </w:r>
          </w:p>
          <w:p w14:paraId="0A1BE7A4" w14:textId="6F736D6D" w:rsidR="00CB7B17"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「記述の分析」</w:t>
            </w:r>
          </w:p>
          <w:p w14:paraId="687CD8A0" w14:textId="271CF2C7" w:rsidR="00E84591" w:rsidRPr="00D96824" w:rsidRDefault="00E84591" w:rsidP="00E84591">
            <w:pPr>
              <w:spacing w:line="300" w:lineRule="exact"/>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 xml:space="preserve">　授業プリントの記載内容を分析する。</w:t>
            </w:r>
          </w:p>
          <w:p w14:paraId="67F91D75" w14:textId="477F8DB5" w:rsidR="00CB7B17" w:rsidRPr="00E34708" w:rsidRDefault="00CB7B17" w:rsidP="00CF7884">
            <w:pPr>
              <w:ind w:left="210" w:hangingChars="100" w:hanging="210"/>
              <w:rPr>
                <w:rFonts w:ascii="UD デジタル 教科書体 NP-R" w:eastAsia="UD デジタル 教科書体 NP-R"/>
                <w:szCs w:val="21"/>
              </w:rPr>
            </w:pPr>
          </w:p>
        </w:tc>
      </w:tr>
      <w:tr w:rsidR="008F61A5" w:rsidRPr="00CA6CB6" w14:paraId="22A5BC18" w14:textId="77777777" w:rsidTr="00AD533C">
        <w:trPr>
          <w:cantSplit/>
          <w:trHeight w:val="1134"/>
        </w:trPr>
        <w:tc>
          <w:tcPr>
            <w:tcW w:w="582" w:type="dxa"/>
            <w:tcBorders>
              <w:top w:val="single" w:sz="12" w:space="0" w:color="auto"/>
              <w:left w:val="single" w:sz="4" w:space="0" w:color="auto"/>
              <w:bottom w:val="single" w:sz="4" w:space="0" w:color="auto"/>
            </w:tcBorders>
            <w:textDirection w:val="tbRlV"/>
            <w:vAlign w:val="center"/>
          </w:tcPr>
          <w:p w14:paraId="2BA4331F" w14:textId="0E8A9749" w:rsidR="00CB7B17" w:rsidRDefault="00A85437" w:rsidP="00AD533C">
            <w:pPr>
              <w:ind w:left="210" w:right="113" w:hangingChars="100" w:hanging="210"/>
              <w:jc w:val="center"/>
              <w:rPr>
                <w:rFonts w:ascii="UD デジタル 教科書体 NP-R" w:eastAsia="UD デジタル 教科書体 NP-R"/>
              </w:rPr>
            </w:pPr>
            <w:r>
              <w:rPr>
                <w:rFonts w:ascii="UD デジタル 教科書体 NP-R" w:eastAsia="UD デジタル 教科書体 NP-R" w:hint="eastAsia"/>
              </w:rPr>
              <w:t>４</w:t>
            </w:r>
          </w:p>
        </w:tc>
        <w:tc>
          <w:tcPr>
            <w:tcW w:w="3607" w:type="dxa"/>
            <w:tcBorders>
              <w:top w:val="single" w:sz="12" w:space="0" w:color="auto"/>
              <w:bottom w:val="single" w:sz="4" w:space="0" w:color="auto"/>
            </w:tcBorders>
          </w:tcPr>
          <w:p w14:paraId="1DE34AA9" w14:textId="2070549D" w:rsidR="00C756FB" w:rsidRDefault="00CF7884" w:rsidP="00CB7B17">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〇学習後の</w:t>
            </w:r>
            <w:r w:rsidR="005B35C3">
              <w:rPr>
                <w:rFonts w:ascii="UD デジタル 教科書体 NP-R" w:eastAsia="UD デジタル 教科書体 NP-R" w:hint="eastAsia"/>
              </w:rPr>
              <w:t>自分の考え</w:t>
            </w:r>
            <w:r w:rsidRPr="00CF7884">
              <w:rPr>
                <w:rFonts w:ascii="UD デジタル 教科書体 NP-R" w:eastAsia="UD デジタル 教科書体 NP-R" w:hint="eastAsia"/>
              </w:rPr>
              <w:t>をまとめる。</w:t>
            </w:r>
          </w:p>
          <w:p w14:paraId="518A3DAE" w14:textId="7877F061" w:rsidR="00CF7884" w:rsidRDefault="00CF7884" w:rsidP="005B35C3">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・筆者の</w:t>
            </w:r>
            <w:r w:rsidR="005B35C3">
              <w:rPr>
                <w:rFonts w:ascii="UD デジタル 教科書体 NP-R" w:eastAsia="UD デジタル 教科書体 NP-R" w:hint="eastAsia"/>
              </w:rPr>
              <w:t>主張を</w:t>
            </w:r>
            <w:r w:rsidR="00300597">
              <w:rPr>
                <w:rFonts w:ascii="UD デジタル 教科書体 NP-R" w:eastAsia="UD デジタル 教科書体 NP-R" w:hint="eastAsia"/>
              </w:rPr>
              <w:t>踏まえ</w:t>
            </w:r>
            <w:r w:rsidR="005B35C3">
              <w:rPr>
                <w:rFonts w:ascii="UD デジタル 教科書体 NP-R" w:eastAsia="UD デジタル 教科書体 NP-R" w:hint="eastAsia"/>
              </w:rPr>
              <w:t>て、</w:t>
            </w:r>
            <w:r w:rsidRPr="00CF7884">
              <w:rPr>
                <w:rFonts w:ascii="UD デジタル 教科書体 NP-R" w:eastAsia="UD デジタル 教科書体 NP-R" w:hint="eastAsia"/>
              </w:rPr>
              <w:t>自分の考えをまとめ交流する。</w:t>
            </w:r>
          </w:p>
          <w:p w14:paraId="4091D7C7" w14:textId="7B2C2FB5" w:rsidR="00CF7884" w:rsidRPr="00CF7884" w:rsidRDefault="005B35C3" w:rsidP="005B35C3">
            <w:pPr>
              <w:ind w:left="210" w:hangingChars="100" w:hanging="210"/>
              <w:rPr>
                <w:rFonts w:ascii="UD デジタル 教科書体 NP-R" w:eastAsia="UD デジタル 教科書体 NP-R"/>
              </w:rPr>
            </w:pPr>
            <w:r>
              <w:rPr>
                <w:rFonts w:ascii="UD デジタル 教科書体 NP-R" w:eastAsia="UD デジタル 教科書体 NP-R" w:hint="eastAsia"/>
              </w:rPr>
              <w:t>・論述の自己評価をする。</w:t>
            </w:r>
          </w:p>
          <w:p w14:paraId="360FBB38" w14:textId="77777777" w:rsidR="00CF7884" w:rsidRPr="00CF7884" w:rsidRDefault="00CF7884" w:rsidP="00CF7884">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・学習後の感想を書き、発表する。</w:t>
            </w:r>
          </w:p>
          <w:p w14:paraId="148E2997" w14:textId="77777777" w:rsidR="00CF7884" w:rsidRPr="00CF7884" w:rsidRDefault="00CF7884" w:rsidP="00CF7884">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 xml:space="preserve">　※振り返りシート</w:t>
            </w:r>
          </w:p>
          <w:p w14:paraId="1EEF57D4" w14:textId="77777777" w:rsidR="005B35C3" w:rsidRPr="00CF7884" w:rsidRDefault="005B35C3" w:rsidP="005B35C3">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CF7884">
              <w:rPr>
                <w:rFonts w:ascii="UD デジタル 教科書体 NP-R" w:eastAsia="UD デジタル 教科書体 NP-R" w:hint="eastAsia"/>
              </w:rPr>
              <w:t>目標の達成度を自己評価する。</w:t>
            </w:r>
          </w:p>
          <w:p w14:paraId="2CDE3BF5" w14:textId="5F0919B5" w:rsidR="00CF7884" w:rsidRPr="00CF7884" w:rsidRDefault="005B35C3" w:rsidP="005B35C3">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 xml:space="preserve">　※振り返りシート</w:t>
            </w:r>
          </w:p>
          <w:p w14:paraId="1678688F" w14:textId="5A78E0DB" w:rsidR="00CB7B17" w:rsidRPr="00E34708" w:rsidRDefault="00CB7B17" w:rsidP="00CB7B17">
            <w:pPr>
              <w:ind w:left="210" w:hangingChars="100" w:hanging="210"/>
              <w:rPr>
                <w:rFonts w:ascii="UD デジタル 教科書体 NP-R" w:eastAsia="UD デジタル 教科書体 NP-R"/>
              </w:rPr>
            </w:pPr>
          </w:p>
        </w:tc>
        <w:tc>
          <w:tcPr>
            <w:tcW w:w="3204" w:type="dxa"/>
            <w:tcBorders>
              <w:top w:val="single" w:sz="12" w:space="0" w:color="auto"/>
              <w:bottom w:val="single" w:sz="4" w:space="0" w:color="auto"/>
            </w:tcBorders>
          </w:tcPr>
          <w:p w14:paraId="532D0DE4" w14:textId="3C1DBDD1" w:rsidR="005B35C3" w:rsidRDefault="00CF7884" w:rsidP="00F82EDD">
            <w:pPr>
              <w:ind w:left="210" w:hangingChars="100" w:hanging="210"/>
              <w:rPr>
                <w:rFonts w:ascii="UD デジタル 教科書体 NP-R" w:eastAsia="UD デジタル 教科書体 NP-R"/>
              </w:rPr>
            </w:pPr>
            <w:r w:rsidRPr="00CF7884">
              <w:rPr>
                <w:rFonts w:ascii="UD デジタル 教科書体 NP-R" w:eastAsia="UD デジタル 教科書体 NP-R" w:hint="eastAsia"/>
              </w:rPr>
              <w:t>・</w:t>
            </w:r>
            <w:r w:rsidR="005B35C3">
              <w:rPr>
                <w:rFonts w:ascii="UD デジタル 教科書体 NP-R" w:eastAsia="UD デジタル 教科書体 NP-R" w:hint="eastAsia"/>
              </w:rPr>
              <w:t>筆者の主張を</w:t>
            </w:r>
            <w:r w:rsidR="00300597">
              <w:rPr>
                <w:rFonts w:ascii="UD デジタル 教科書体 NP-R" w:eastAsia="UD デジタル 教科書体 NP-R" w:hint="eastAsia"/>
              </w:rPr>
              <w:t>踏まえ</w:t>
            </w:r>
            <w:r w:rsidR="005B35C3">
              <w:rPr>
                <w:rFonts w:ascii="UD デジタル 教科書体 NP-R" w:eastAsia="UD デジタル 教科書体 NP-R" w:hint="eastAsia"/>
              </w:rPr>
              <w:t>、自分の言葉で考えを説明することができるように促す。</w:t>
            </w:r>
          </w:p>
          <w:p w14:paraId="27A815CB" w14:textId="7EC0ED6E" w:rsidR="005B35C3" w:rsidRDefault="005B35C3" w:rsidP="005B35C3">
            <w:pPr>
              <w:ind w:left="210" w:hangingChars="100" w:hanging="210"/>
              <w:rPr>
                <w:rFonts w:ascii="UD デジタル 教科書体 NP-R" w:eastAsia="UD デジタル 教科書体 NP-R"/>
              </w:rPr>
            </w:pPr>
            <w:r>
              <w:rPr>
                <w:rFonts w:ascii="UD デジタル 教科書体 NP-R" w:eastAsia="UD デジタル 教科書体 NP-R" w:hint="eastAsia"/>
              </w:rPr>
              <w:t>・交流を通し、仲間の意見を取り入れたり、考えを深めたりする。</w:t>
            </w:r>
          </w:p>
          <w:p w14:paraId="244FFF9B" w14:textId="735D5A78" w:rsidR="00CB7B17" w:rsidRPr="00E34708" w:rsidRDefault="005B35C3" w:rsidP="00F82EDD">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CF7884" w:rsidRPr="00CF7884">
              <w:rPr>
                <w:rFonts w:ascii="UD デジタル 教科書体 NP-R" w:eastAsia="UD デジタル 教科書体 NP-R" w:hint="eastAsia"/>
              </w:rPr>
              <w:t>印象に残ったことや新たな気づきなどを書くとよいことを伝える。</w:t>
            </w:r>
          </w:p>
        </w:tc>
        <w:tc>
          <w:tcPr>
            <w:tcW w:w="3092" w:type="dxa"/>
            <w:tcBorders>
              <w:top w:val="single" w:sz="12" w:space="0" w:color="auto"/>
              <w:bottom w:val="single" w:sz="4" w:space="0" w:color="auto"/>
              <w:right w:val="single" w:sz="4" w:space="0" w:color="auto"/>
            </w:tcBorders>
          </w:tcPr>
          <w:p w14:paraId="6C3E4F26" w14:textId="77777777" w:rsidR="00C756FB" w:rsidRPr="00C756FB" w:rsidRDefault="00C756FB" w:rsidP="00C756FB">
            <w:pPr>
              <w:spacing w:line="300" w:lineRule="exact"/>
              <w:rPr>
                <w:rFonts w:ascii="UD デジタル 教科書体 NP-R" w:eastAsia="UD デジタル 教科書体 NP-R"/>
                <w:szCs w:val="21"/>
              </w:rPr>
            </w:pPr>
            <w:r w:rsidRPr="00C756FB">
              <w:rPr>
                <w:rFonts w:ascii="UD デジタル 教科書体 NP-R" w:eastAsia="UD デジタル 教科書体 NP-R" w:hint="eastAsia"/>
                <w:szCs w:val="21"/>
              </w:rPr>
              <w:t>〔思考・判断・表現〕①</w:t>
            </w:r>
          </w:p>
          <w:p w14:paraId="2D6F5520" w14:textId="3A7B1251" w:rsidR="00C756FB" w:rsidRPr="00C756FB" w:rsidRDefault="00C756FB" w:rsidP="00C756FB">
            <w:pPr>
              <w:spacing w:line="300" w:lineRule="exact"/>
              <w:rPr>
                <w:rFonts w:ascii="UD デジタル 教科書体 NP-R" w:eastAsia="UD デジタル 教科書体 NP-R"/>
                <w:szCs w:val="21"/>
              </w:rPr>
            </w:pPr>
            <w:r w:rsidRPr="00C756FB">
              <w:rPr>
                <w:rFonts w:ascii="UD デジタル 教科書体 NP-R" w:eastAsia="UD デジタル 教科書体 NP-R" w:hint="eastAsia"/>
                <w:szCs w:val="21"/>
              </w:rPr>
              <w:t>「記述の分析」</w:t>
            </w:r>
          </w:p>
          <w:p w14:paraId="4BFDC38B" w14:textId="55889CDE" w:rsidR="00C756FB" w:rsidRDefault="00C756FB" w:rsidP="00C756FB">
            <w:pPr>
              <w:spacing w:line="300" w:lineRule="exact"/>
              <w:ind w:left="210" w:hangingChars="100" w:hanging="210"/>
              <w:rPr>
                <w:rFonts w:ascii="UD デジタル 教科書体 NP-R" w:eastAsia="UD デジタル 教科書体 NP-R"/>
                <w:szCs w:val="21"/>
              </w:rPr>
            </w:pPr>
            <w:r w:rsidRPr="00C756FB">
              <w:rPr>
                <w:rFonts w:ascii="UD デジタル 教科書体 NP-R" w:eastAsia="UD デジタル 教科書体 NP-R" w:hint="eastAsia"/>
                <w:szCs w:val="21"/>
              </w:rPr>
              <w:t>・本文を通して学んだ構成、知識を用いた内容になっているか、</w:t>
            </w:r>
            <w:r w:rsidR="005B35C3">
              <w:rPr>
                <w:rFonts w:ascii="UD デジタル 教科書体 NP-R" w:eastAsia="UD デジタル 教科書体 NP-R" w:hint="eastAsia"/>
                <w:szCs w:val="21"/>
              </w:rPr>
              <w:t>論述</w:t>
            </w:r>
            <w:r w:rsidRPr="00C756FB">
              <w:rPr>
                <w:rFonts w:ascii="UD デジタル 教科書体 NP-R" w:eastAsia="UD デジタル 教科書体 NP-R" w:hint="eastAsia"/>
                <w:szCs w:val="21"/>
              </w:rPr>
              <w:t>を分析する。</w:t>
            </w:r>
          </w:p>
          <w:p w14:paraId="76F75F0F" w14:textId="77777777" w:rsidR="00C756FB" w:rsidRDefault="00C756FB" w:rsidP="00C756FB">
            <w:pPr>
              <w:spacing w:line="300" w:lineRule="exact"/>
              <w:rPr>
                <w:rFonts w:ascii="UD デジタル 教科書体 NP-R" w:eastAsia="UD デジタル 教科書体 NP-R"/>
                <w:szCs w:val="21"/>
              </w:rPr>
            </w:pPr>
          </w:p>
          <w:p w14:paraId="40DC8C97" w14:textId="6143894E" w:rsidR="00686893" w:rsidRDefault="00CB7B17" w:rsidP="00C756FB">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〔主体的に学習に取り組む態度〕</w:t>
            </w:r>
            <w:r>
              <w:rPr>
                <w:rFonts w:ascii="UD デジタル 教科書体 NP-R" w:eastAsia="UD デジタル 教科書体 NP-R" w:hint="eastAsia"/>
                <w:szCs w:val="21"/>
              </w:rPr>
              <w:t>①</w:t>
            </w:r>
          </w:p>
          <w:p w14:paraId="5EB8DC35" w14:textId="14160A1E" w:rsidR="00CB7B17" w:rsidRPr="00D96824" w:rsidRDefault="00CB7B17" w:rsidP="00CB7B17">
            <w:pPr>
              <w:spacing w:line="300" w:lineRule="exact"/>
              <w:rPr>
                <w:rFonts w:ascii="UD デジタル 教科書体 NP-R" w:eastAsia="UD デジタル 教科書体 NP-R"/>
                <w:szCs w:val="21"/>
              </w:rPr>
            </w:pPr>
            <w:r w:rsidRPr="00D96824">
              <w:rPr>
                <w:rFonts w:ascii="UD デジタル 教科書体 NP-R" w:eastAsia="UD デジタル 教科書体 NP-R" w:hint="eastAsia"/>
                <w:szCs w:val="21"/>
              </w:rPr>
              <w:t>「</w:t>
            </w:r>
            <w:r w:rsidR="00702746">
              <w:rPr>
                <w:rFonts w:ascii="UD デジタル 教科書体 NP-R" w:eastAsia="UD デジタル 教科書体 NP-R" w:hint="eastAsia"/>
                <w:szCs w:val="21"/>
              </w:rPr>
              <w:t>記述</w:t>
            </w:r>
            <w:r w:rsidRPr="00D96824">
              <w:rPr>
                <w:rFonts w:ascii="UD デジタル 教科書体 NP-R" w:eastAsia="UD デジタル 教科書体 NP-R" w:hint="eastAsia"/>
                <w:szCs w:val="21"/>
              </w:rPr>
              <w:t>の分析」</w:t>
            </w:r>
            <w:r w:rsidR="00C756FB">
              <w:rPr>
                <w:rFonts w:ascii="UD デジタル 教科書体 NP-R" w:eastAsia="UD デジタル 教科書体 NP-R" w:hint="eastAsia"/>
                <w:szCs w:val="21"/>
              </w:rPr>
              <w:t>振り返り</w:t>
            </w:r>
            <w:r w:rsidR="00702746">
              <w:rPr>
                <w:rFonts w:ascii="UD デジタル 教科書体 NP-R" w:eastAsia="UD デジタル 教科書体 NP-R" w:hint="eastAsia"/>
                <w:szCs w:val="21"/>
              </w:rPr>
              <w:t>シート</w:t>
            </w:r>
          </w:p>
          <w:p w14:paraId="2C0DA5FE" w14:textId="583E4801" w:rsidR="00CB7B17" w:rsidRPr="00E34708" w:rsidRDefault="00702746" w:rsidP="0057459E">
            <w:pPr>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w:t>
            </w:r>
            <w:r w:rsidR="00C756FB">
              <w:rPr>
                <w:rFonts w:ascii="UD デジタル 教科書体 NP-R" w:eastAsia="UD デジタル 教科書体 NP-R" w:hint="eastAsia"/>
                <w:szCs w:val="21"/>
              </w:rPr>
              <w:t>振り返りシートの内容から、自身の学習を調整しながら</w:t>
            </w:r>
            <w:r w:rsidR="0057459E">
              <w:rPr>
                <w:rFonts w:ascii="UD デジタル 教科書体 NP-R" w:eastAsia="UD デジタル 教科書体 NP-R" w:hint="eastAsia"/>
                <w:szCs w:val="21"/>
              </w:rPr>
              <w:t>相手に伝わるように、</w:t>
            </w:r>
            <w:r w:rsidR="0057459E" w:rsidRPr="0057459E">
              <w:rPr>
                <w:rFonts w:ascii="UD デジタル 教科書体 NP-R" w:eastAsia="UD デジタル 教科書体 NP-R" w:hint="eastAsia"/>
                <w:szCs w:val="21"/>
              </w:rPr>
              <w:t>説明の仕方や表現の仕方を</w:t>
            </w:r>
            <w:r w:rsidR="0057459E">
              <w:rPr>
                <w:rFonts w:ascii="UD デジタル 教科書体 NP-R" w:eastAsia="UD デジタル 教科書体 NP-R" w:hint="eastAsia"/>
                <w:szCs w:val="21"/>
              </w:rPr>
              <w:t>工夫</w:t>
            </w:r>
            <w:r w:rsidR="00C756FB">
              <w:rPr>
                <w:rFonts w:ascii="UD デジタル 教科書体 NP-R" w:eastAsia="UD デジタル 教科書体 NP-R" w:hint="eastAsia"/>
                <w:szCs w:val="21"/>
              </w:rPr>
              <w:t>できたか</w:t>
            </w:r>
            <w:r>
              <w:rPr>
                <w:rFonts w:ascii="UD デジタル 教科書体 NP-R" w:eastAsia="UD デジタル 教科書体 NP-R" w:hint="eastAsia"/>
                <w:szCs w:val="21"/>
              </w:rPr>
              <w:t>分析する。</w:t>
            </w:r>
          </w:p>
        </w:tc>
      </w:tr>
    </w:tbl>
    <w:p w14:paraId="759F5F73" w14:textId="77777777" w:rsidR="005B35C3" w:rsidRDefault="005B35C3" w:rsidP="00535A88">
      <w:pPr>
        <w:rPr>
          <w:rFonts w:ascii="UD デジタル 教科書体 NP-R" w:eastAsia="UD デジタル 教科書体 NP-R"/>
        </w:rPr>
      </w:pPr>
    </w:p>
    <w:p w14:paraId="2A741E23" w14:textId="77777777" w:rsidR="005B35C3" w:rsidRDefault="005B35C3" w:rsidP="00535A88">
      <w:pPr>
        <w:rPr>
          <w:rFonts w:ascii="UD デジタル 教科書体 NP-R" w:eastAsia="UD デジタル 教科書体 NP-R"/>
        </w:rPr>
      </w:pPr>
    </w:p>
    <w:p w14:paraId="0C88D975" w14:textId="77777777" w:rsidR="005B35C3" w:rsidRDefault="005B35C3" w:rsidP="00535A88">
      <w:pPr>
        <w:rPr>
          <w:rFonts w:ascii="UD デジタル 教科書体 NP-R" w:eastAsia="UD デジタル 教科書体 NP-R"/>
        </w:rPr>
      </w:pPr>
    </w:p>
    <w:p w14:paraId="3A7A2921" w14:textId="77777777" w:rsidR="005B35C3" w:rsidRDefault="005B35C3" w:rsidP="00535A88">
      <w:pPr>
        <w:rPr>
          <w:rFonts w:ascii="UD デジタル 教科書体 NP-R" w:eastAsia="UD デジタル 教科書体 NP-R"/>
        </w:rPr>
      </w:pPr>
    </w:p>
    <w:p w14:paraId="45A40A4F" w14:textId="77777777" w:rsidR="005B35C3" w:rsidRDefault="005B35C3" w:rsidP="00535A88">
      <w:pPr>
        <w:rPr>
          <w:rFonts w:ascii="UD デジタル 教科書体 NP-R" w:eastAsia="UD デジタル 教科書体 NP-R"/>
        </w:rPr>
      </w:pPr>
    </w:p>
    <w:p w14:paraId="5C6749CE" w14:textId="77777777" w:rsidR="005B35C3" w:rsidRDefault="005B35C3" w:rsidP="00535A88">
      <w:pPr>
        <w:rPr>
          <w:rFonts w:ascii="UD デジタル 教科書体 NP-R" w:eastAsia="UD デジタル 教科書体 NP-R"/>
        </w:rPr>
      </w:pPr>
    </w:p>
    <w:p w14:paraId="3C44A84C" w14:textId="77777777" w:rsidR="005B35C3" w:rsidRDefault="005B35C3" w:rsidP="00535A88">
      <w:pPr>
        <w:rPr>
          <w:rFonts w:ascii="UD デジタル 教科書体 NP-R" w:eastAsia="UD デジタル 教科書体 NP-R"/>
        </w:rPr>
      </w:pPr>
    </w:p>
    <w:p w14:paraId="63CDC23A" w14:textId="77777777" w:rsidR="005B35C3" w:rsidRDefault="005B35C3" w:rsidP="00535A88">
      <w:pPr>
        <w:rPr>
          <w:rFonts w:ascii="UD デジタル 教科書体 NP-R" w:eastAsia="UD デジタル 教科書体 NP-R"/>
        </w:rPr>
      </w:pPr>
    </w:p>
    <w:p w14:paraId="7D7837DA" w14:textId="235E5995" w:rsidR="00B957E5" w:rsidRPr="00EA7B05" w:rsidRDefault="006862C3" w:rsidP="00535A88">
      <w:pPr>
        <w:rPr>
          <w:rFonts w:ascii="UD デジタル 教科書体 NP-R" w:eastAsia="UD デジタル 教科書体 NP-R"/>
        </w:rPr>
      </w:pPr>
      <w:r>
        <w:rPr>
          <w:rFonts w:ascii="UD デジタル 教科書体 NP-R" w:eastAsia="UD デジタル 教科書体 NP-R" w:hint="eastAsia"/>
        </w:rPr>
        <w:lastRenderedPageBreak/>
        <w:t>≪本授業における評価の実際≫</w:t>
      </w:r>
    </w:p>
    <w:p w14:paraId="4C494680" w14:textId="77F1ABBC" w:rsidR="00F2727C" w:rsidRDefault="00F2727C" w:rsidP="00535A88">
      <w:pPr>
        <w:rPr>
          <w:rFonts w:ascii="UD デジタル 教科書体 NP-R" w:eastAsia="UD デジタル 教科書体 NP-R"/>
        </w:rPr>
      </w:pPr>
      <w:r>
        <w:rPr>
          <w:rFonts w:ascii="UD デジタル 教科書体 NP-R" w:eastAsia="UD デジタル 教科書体 NP-R" w:hint="eastAsia"/>
        </w:rPr>
        <w:t>５　観点別学習状況の評価の進め方</w:t>
      </w:r>
    </w:p>
    <w:p w14:paraId="1000A371" w14:textId="77777777" w:rsidR="00F2727C" w:rsidRPr="001F4B5C" w:rsidRDefault="00F2727C" w:rsidP="00535A88">
      <w:pPr>
        <w:rPr>
          <w:rFonts w:ascii="UD デジタル 教科書体 NP-R" w:eastAsia="UD デジタル 教科書体 NP-R"/>
        </w:rPr>
      </w:pPr>
    </w:p>
    <w:p w14:paraId="55E09C32" w14:textId="69F00FB1" w:rsidR="006862C3" w:rsidRPr="00CA6CB6" w:rsidRDefault="00F2727C" w:rsidP="006862C3">
      <w:pPr>
        <w:spacing w:line="300" w:lineRule="exact"/>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1</w:t>
      </w:r>
      <w:r>
        <w:rPr>
          <w:rFonts w:ascii="UD デジタル 教科書体 NP-R" w:eastAsia="UD デジタル 教科書体 NP-R" w:hint="eastAsia"/>
        </w:rPr>
        <w:t>)</w:t>
      </w:r>
      <w:r w:rsidR="006862C3" w:rsidRPr="00CA6CB6">
        <w:rPr>
          <w:rFonts w:ascii="UD デジタル 教科書体 NP-R" w:eastAsia="UD デジタル 教科書体 NP-R" w:hint="eastAsia"/>
        </w:rPr>
        <w:t>［知識・技能］の評価</w:t>
      </w:r>
    </w:p>
    <w:p w14:paraId="24D4FB63" w14:textId="7A6AFE69" w:rsidR="006862C3" w:rsidRPr="001046E4" w:rsidRDefault="00E503FB" w:rsidP="0078509E">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[知識・技能]①の「</w:t>
      </w:r>
      <w:r w:rsidR="005B35C3">
        <w:rPr>
          <w:rFonts w:ascii="UD デジタル 教科書体 NP-R" w:eastAsia="UD デジタル 教科書体 NP-R" w:hint="eastAsia"/>
          <w:szCs w:val="21"/>
        </w:rPr>
        <w:t>推論の仕方について理解を深め使っている</w:t>
      </w:r>
      <w:r>
        <w:rPr>
          <w:rFonts w:ascii="UD デジタル 教科書体 NP-R" w:eastAsia="UD デジタル 教科書体 NP-R" w:hint="eastAsia"/>
        </w:rPr>
        <w:t>」状況を、「</w:t>
      </w:r>
      <w:r w:rsidR="0078509E">
        <w:rPr>
          <w:rFonts w:ascii="UD デジタル 教科書体 NP-R" w:eastAsia="UD デジタル 教科書体 NP-R" w:hint="eastAsia"/>
        </w:rPr>
        <w:t>提示された資料を正確に読み取り</w:t>
      </w:r>
      <w:r w:rsidR="00D06BDB">
        <w:rPr>
          <w:rFonts w:ascii="UD デジタル 教科書体 NP-R" w:eastAsia="UD デジタル 教科書体 NP-R" w:hint="eastAsia"/>
        </w:rPr>
        <w:t>、筆者の思考の裏付けになっていることを捉えている</w:t>
      </w:r>
      <w:r>
        <w:rPr>
          <w:rFonts w:ascii="UD デジタル 教科書体 NP-R" w:eastAsia="UD デジタル 教科書体 NP-R" w:hint="eastAsia"/>
        </w:rPr>
        <w:t>」</w:t>
      </w:r>
      <w:r w:rsidR="00B62E53">
        <w:rPr>
          <w:rFonts w:ascii="UD デジタル 教科書体 NP-R" w:eastAsia="UD デジタル 教科書体 NP-R" w:hint="eastAsia"/>
        </w:rPr>
        <w:t>姿</w:t>
      </w:r>
      <w:r>
        <w:rPr>
          <w:rFonts w:ascii="UD デジタル 教科書体 NP-R" w:eastAsia="UD デジタル 教科書体 NP-R" w:hint="eastAsia"/>
        </w:rPr>
        <w:t>（「</w:t>
      </w:r>
      <w:r w:rsidR="006862C3" w:rsidRPr="00B62E53">
        <w:rPr>
          <w:rFonts w:ascii="UD デジタル 教科書体 NP-R" w:eastAsia="UD デジタル 教科書体 NP-R" w:hint="eastAsia"/>
        </w:rPr>
        <w:t>おおむね満足できる</w:t>
      </w:r>
      <w:r>
        <w:rPr>
          <w:rFonts w:ascii="UD デジタル 教科書体 NP-R" w:eastAsia="UD デジタル 教科書体 NP-R" w:hint="eastAsia"/>
        </w:rPr>
        <w:t>」</w:t>
      </w:r>
      <w:r w:rsidR="006862C3" w:rsidRPr="00B62E53">
        <w:rPr>
          <w:rFonts w:ascii="UD デジタル 教科書体 NP-R" w:eastAsia="UD デジタル 教科書体 NP-R" w:hint="eastAsia"/>
        </w:rPr>
        <w:t>状況</w:t>
      </w:r>
      <w:r>
        <w:rPr>
          <w:rFonts w:ascii="UD デジタル 教科書体 NP-R" w:eastAsia="UD デジタル 教科書体 NP-R" w:hint="eastAsia"/>
        </w:rPr>
        <w:t>(</w:t>
      </w:r>
      <w:r w:rsidR="006862C3" w:rsidRPr="00B62E53">
        <w:rPr>
          <w:rFonts w:ascii="UD デジタル 教科書体 NP-R" w:eastAsia="UD デジタル 教科書体 NP-R" w:hint="eastAsia"/>
        </w:rPr>
        <w:t>B</w:t>
      </w:r>
      <w:r>
        <w:rPr>
          <w:rFonts w:ascii="UD デジタル 教科書体 NP-R" w:eastAsia="UD デジタル 教科書体 NP-R"/>
        </w:rPr>
        <w:t>)</w:t>
      </w:r>
      <w:r>
        <w:rPr>
          <w:rFonts w:ascii="UD デジタル 教科書体 NP-R" w:eastAsia="UD デジタル 教科書体 NP-R" w:hint="eastAsia"/>
        </w:rPr>
        <w:t>）</w:t>
      </w:r>
      <w:r w:rsidR="006862C3" w:rsidRPr="00B62E53">
        <w:rPr>
          <w:rFonts w:ascii="UD デジタル 教科書体 NP-R" w:eastAsia="UD デジタル 教科書体 NP-R" w:hint="eastAsia"/>
        </w:rPr>
        <w:t>と捉え、</w:t>
      </w:r>
      <w:r w:rsidR="00D06BDB">
        <w:rPr>
          <w:rFonts w:ascii="UD デジタル 教科書体 NP-R" w:eastAsia="UD デジタル 教科書体 NP-R" w:hint="eastAsia"/>
        </w:rPr>
        <w:t>授業プリント</w:t>
      </w:r>
      <w:r w:rsidR="00B62E53" w:rsidRPr="00B62E53">
        <w:rPr>
          <w:rFonts w:ascii="UD デジタル 教科書体 NP-R" w:eastAsia="UD デジタル 教科書体 NP-R" w:hint="eastAsia"/>
        </w:rPr>
        <w:t>への</w:t>
      </w:r>
      <w:r w:rsidR="00D06BDB">
        <w:rPr>
          <w:rFonts w:ascii="UD デジタル 教科書体 NP-R" w:eastAsia="UD デジタル 教科書体 NP-R" w:hint="eastAsia"/>
        </w:rPr>
        <w:t>書き込み</w:t>
      </w:r>
      <w:r w:rsidR="006862C3" w:rsidRPr="00B62E53">
        <w:rPr>
          <w:rFonts w:ascii="UD デジタル 教科書体 NP-R" w:eastAsia="UD デジタル 教科書体 NP-R" w:hint="eastAsia"/>
        </w:rPr>
        <w:t>を</w:t>
      </w:r>
      <w:r>
        <w:rPr>
          <w:rFonts w:ascii="UD デジタル 教科書体 NP-R" w:eastAsia="UD デジタル 教科書体 NP-R" w:hint="eastAsia"/>
        </w:rPr>
        <w:t>点検して</w:t>
      </w:r>
      <w:r w:rsidR="006862C3">
        <w:rPr>
          <w:rFonts w:ascii="UD デジタル 教科書体 NP-R" w:eastAsia="UD デジタル 教科書体 NP-R" w:hint="eastAsia"/>
        </w:rPr>
        <w:t>評価する。</w:t>
      </w:r>
    </w:p>
    <w:p w14:paraId="19BCDAE9" w14:textId="5DC3268C" w:rsidR="006862C3" w:rsidRPr="00CA6CB6" w:rsidRDefault="00D06BDB" w:rsidP="006862C3">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筆者の思考の裏付けになっていることを捉えられない</w:t>
      </w:r>
      <w:r w:rsidR="006862C3" w:rsidRPr="00E52788">
        <w:rPr>
          <w:rFonts w:ascii="UD デジタル 教科書体 NP-R" w:eastAsia="UD デジタル 教科書体 NP-R" w:hint="eastAsia"/>
        </w:rPr>
        <w:t>状況をCと捉え、個別に声をかけて</w:t>
      </w:r>
      <w:r w:rsidR="00E52788" w:rsidRPr="00E52788">
        <w:rPr>
          <w:rFonts w:ascii="UD デジタル 教科書体 NP-R" w:eastAsia="UD デジタル 教科書体 NP-R" w:hint="eastAsia"/>
        </w:rPr>
        <w:t>、</w:t>
      </w:r>
      <w:r>
        <w:rPr>
          <w:rFonts w:ascii="UD デジタル 教科書体 NP-R" w:eastAsia="UD デジタル 教科書体 NP-R" w:hint="eastAsia"/>
        </w:rPr>
        <w:t>資料の見方や</w:t>
      </w:r>
      <w:r w:rsidR="00E52788" w:rsidRPr="00E52788">
        <w:rPr>
          <w:rFonts w:ascii="UD デジタル 教科書体 NP-R" w:eastAsia="UD デジタル 教科書体 NP-R" w:hint="eastAsia"/>
        </w:rPr>
        <w:t>ヒントとなる本文の記述を示</w:t>
      </w:r>
      <w:r>
        <w:rPr>
          <w:rFonts w:ascii="UD デジタル 教科書体 NP-R" w:eastAsia="UD デジタル 教科書体 NP-R" w:hint="eastAsia"/>
        </w:rPr>
        <w:t>す</w:t>
      </w:r>
      <w:r w:rsidR="006862C3" w:rsidRPr="00E52788">
        <w:rPr>
          <w:rFonts w:ascii="UD デジタル 教科書体 NP-R" w:eastAsia="UD デジタル 教科書体 NP-R" w:hint="eastAsia"/>
        </w:rPr>
        <w:t>など</w:t>
      </w:r>
      <w:r w:rsidR="00C44348">
        <w:rPr>
          <w:rFonts w:ascii="UD デジタル 教科書体 NP-R" w:eastAsia="UD デジタル 教科書体 NP-R" w:hint="eastAsia"/>
        </w:rPr>
        <w:t>し、読み取りを行うよう促す</w:t>
      </w:r>
      <w:r w:rsidR="006862C3" w:rsidRPr="00E52788">
        <w:rPr>
          <w:rFonts w:ascii="UD デジタル 教科書体 NP-R" w:eastAsia="UD デジタル 教科書体 NP-R" w:hint="eastAsia"/>
        </w:rPr>
        <w:t>。</w:t>
      </w:r>
    </w:p>
    <w:p w14:paraId="7D26DD3B" w14:textId="77777777" w:rsidR="006862C3" w:rsidRPr="00D578E4" w:rsidRDefault="006862C3" w:rsidP="006862C3">
      <w:pPr>
        <w:spacing w:line="300" w:lineRule="exact"/>
        <w:rPr>
          <w:rFonts w:ascii="UD デジタル 教科書体 NP-R" w:eastAsia="UD デジタル 教科書体 NP-R"/>
        </w:rPr>
      </w:pPr>
    </w:p>
    <w:p w14:paraId="46C835DC" w14:textId="77777777" w:rsidR="00D06BDB" w:rsidRDefault="00E32E46" w:rsidP="00D06BDB">
      <w:pPr>
        <w:spacing w:line="300" w:lineRule="exact"/>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2</w:t>
      </w:r>
      <w:r>
        <w:rPr>
          <w:rFonts w:ascii="UD デジタル 教科書体 NP-R" w:eastAsia="UD デジタル 教科書体 NP-R" w:hint="eastAsia"/>
        </w:rPr>
        <w:t>)</w:t>
      </w:r>
      <w:r w:rsidR="006862C3" w:rsidRPr="00CA6CB6">
        <w:rPr>
          <w:rFonts w:ascii="UD デジタル 教科書体 NP-R" w:eastAsia="UD デジタル 教科書体 NP-R" w:hint="eastAsia"/>
        </w:rPr>
        <w:t>［思考・判断・表現］の評価</w:t>
      </w:r>
    </w:p>
    <w:p w14:paraId="05383B29" w14:textId="504E36FA" w:rsidR="006862C3" w:rsidRPr="00D06BDB" w:rsidRDefault="00E32E46" w:rsidP="00D06BDB">
      <w:pPr>
        <w:spacing w:line="300" w:lineRule="exact"/>
        <w:ind w:firstLineChars="100" w:firstLine="210"/>
        <w:rPr>
          <w:rFonts w:ascii="UD デジタル 教科書体 NP-R" w:eastAsia="UD デジタル 教科書体 NP-R"/>
        </w:rPr>
      </w:pPr>
      <w:r w:rsidRPr="00D06BDB">
        <w:rPr>
          <w:rFonts w:ascii="UD デジタル 教科書体 NP-R" w:eastAsia="UD デジタル 教科書体 NP-R" w:hint="eastAsia"/>
        </w:rPr>
        <w:t>[思考・判断・</w:t>
      </w:r>
      <w:r w:rsidR="00E8754E">
        <w:rPr>
          <w:rFonts w:ascii="UD デジタル 教科書体 NP-R" w:eastAsia="UD デジタル 教科書体 NP-R" w:hint="eastAsia"/>
        </w:rPr>
        <w:t>表現</w:t>
      </w:r>
      <w:r w:rsidRPr="00D06BDB">
        <w:rPr>
          <w:rFonts w:ascii="UD デジタル 教科書体 NP-R" w:eastAsia="UD デジタル 教科書体 NP-R" w:hint="eastAsia"/>
        </w:rPr>
        <w:t>]①の「</w:t>
      </w:r>
      <w:r w:rsidR="00D06BDB" w:rsidRPr="00D06BDB">
        <w:rPr>
          <w:rFonts w:ascii="UD デジタル 教科書体 NP-R" w:eastAsia="UD デジタル 教科書体 NP-R" w:hint="eastAsia"/>
        </w:rPr>
        <w:t>設定した題材に関する複数の文章や資料を基に、必要な情報を関連付けて自分の考えを広げたり深めたりしている</w:t>
      </w:r>
      <w:r w:rsidRPr="00D06BDB">
        <w:rPr>
          <w:rFonts w:ascii="UD デジタル 教科書体 NP-R" w:eastAsia="UD デジタル 教科書体 NP-R" w:hint="eastAsia"/>
        </w:rPr>
        <w:t>」状況を、</w:t>
      </w:r>
      <w:r w:rsidR="00D06BDB" w:rsidRPr="00D06BDB">
        <w:rPr>
          <w:rFonts w:ascii="UD デジタル 教科書体 NP-R" w:eastAsia="UD デジタル 教科書体 NP-R" w:hint="eastAsia"/>
        </w:rPr>
        <w:t>「</w:t>
      </w:r>
      <w:r w:rsidR="00C44348" w:rsidRPr="00D06BDB">
        <w:rPr>
          <w:rFonts w:ascii="UD デジタル 教科書体 NP-R" w:eastAsia="UD デジタル 教科書体 NP-R" w:hint="eastAsia"/>
        </w:rPr>
        <w:t>本文</w:t>
      </w:r>
      <w:r w:rsidR="00D06BDB" w:rsidRPr="00D06BDB">
        <w:rPr>
          <w:rFonts w:ascii="UD デジタル 教科書体 NP-R" w:eastAsia="UD デジタル 教科書体 NP-R" w:hint="eastAsia"/>
        </w:rPr>
        <w:t>の言葉を用いたり、資料を引用したりすることで筆者の主張をまとめている</w:t>
      </w:r>
      <w:r w:rsidRPr="00D06BDB">
        <w:rPr>
          <w:rFonts w:ascii="UD デジタル 教科書体 NP-R" w:eastAsia="UD デジタル 教科書体 NP-R" w:hint="eastAsia"/>
        </w:rPr>
        <w:t>」</w:t>
      </w:r>
      <w:r w:rsidR="00E52788" w:rsidRPr="00D06BDB">
        <w:rPr>
          <w:rFonts w:ascii="UD デジタル 教科書体 NP-R" w:eastAsia="UD デジタル 教科書体 NP-R" w:hint="eastAsia"/>
        </w:rPr>
        <w:t>姿</w:t>
      </w:r>
      <w:r w:rsidRPr="00D06BDB">
        <w:rPr>
          <w:rFonts w:ascii="UD デジタル 教科書体 NP-R" w:eastAsia="UD デジタル 教科書体 NP-R" w:hint="eastAsia"/>
        </w:rPr>
        <w:t>（「おおむね満足できる状況」(</w:t>
      </w:r>
      <w:r w:rsidRPr="00D06BDB">
        <w:rPr>
          <w:rFonts w:ascii="UD デジタル 教科書体 NP-R" w:eastAsia="UD デジタル 教科書体 NP-R"/>
        </w:rPr>
        <w:t>B</w:t>
      </w:r>
      <w:r w:rsidRPr="00D06BDB">
        <w:rPr>
          <w:rFonts w:ascii="UD デジタル 教科書体 NP-R" w:eastAsia="UD デジタル 教科書体 NP-R" w:hint="eastAsia"/>
        </w:rPr>
        <w:t>)）</w:t>
      </w:r>
      <w:r w:rsidR="006862C3" w:rsidRPr="00D06BDB">
        <w:rPr>
          <w:rFonts w:ascii="UD デジタル 教科書体 NP-R" w:eastAsia="UD デジタル 教科書体 NP-R" w:hint="eastAsia"/>
        </w:rPr>
        <w:t>と捉え、</w:t>
      </w:r>
      <w:r w:rsidR="00D06BDB" w:rsidRPr="00D06BDB">
        <w:rPr>
          <w:rFonts w:ascii="UD デジタル 教科書体 NP-R" w:eastAsia="UD デジタル 教科書体 NP-R" w:hint="eastAsia"/>
        </w:rPr>
        <w:t>授業プリント</w:t>
      </w:r>
      <w:r w:rsidR="00C44348" w:rsidRPr="00D06BDB">
        <w:rPr>
          <w:rFonts w:ascii="UD デジタル 教科書体 NP-R" w:eastAsia="UD デジタル 教科書体 NP-R" w:hint="eastAsia"/>
        </w:rPr>
        <w:t>の</w:t>
      </w:r>
      <w:r w:rsidR="00E52788" w:rsidRPr="00D06BDB">
        <w:rPr>
          <w:rFonts w:ascii="UD デジタル 教科書体 NP-R" w:eastAsia="UD デジタル 教科書体 NP-R" w:hint="eastAsia"/>
        </w:rPr>
        <w:t>記述</w:t>
      </w:r>
      <w:r w:rsidRPr="00D06BDB">
        <w:rPr>
          <w:rFonts w:ascii="UD デジタル 教科書体 NP-R" w:eastAsia="UD デジタル 教科書体 NP-R" w:hint="eastAsia"/>
        </w:rPr>
        <w:t>を分析し評価する</w:t>
      </w:r>
      <w:r w:rsidR="006862C3" w:rsidRPr="00D06BDB">
        <w:rPr>
          <w:rFonts w:ascii="UD デジタル 教科書体 NP-R" w:eastAsia="UD デジタル 教科書体 NP-R" w:hint="eastAsia"/>
        </w:rPr>
        <w:t>。</w:t>
      </w:r>
    </w:p>
    <w:p w14:paraId="5942378F" w14:textId="6F3FD5B5" w:rsidR="006862C3" w:rsidRDefault="00D06BDB" w:rsidP="006862C3">
      <w:pPr>
        <w:spacing w:line="300" w:lineRule="exact"/>
        <w:ind w:firstLineChars="100" w:firstLine="210"/>
        <w:rPr>
          <w:rFonts w:ascii="UD デジタル 教科書体 NP-R" w:eastAsia="UD デジタル 教科書体 NP-R"/>
        </w:rPr>
      </w:pPr>
      <w:r w:rsidRPr="00D06BDB">
        <w:rPr>
          <w:rFonts w:ascii="UD デジタル 教科書体 NP-R" w:eastAsia="UD デジタル 教科書体 NP-R" w:hint="eastAsia"/>
        </w:rPr>
        <w:t>本文の言葉を用いたり、資料を引用したりすることで筆者の主張をまとめ</w:t>
      </w:r>
      <w:r>
        <w:rPr>
          <w:rFonts w:ascii="UD デジタル 教科書体 NP-R" w:eastAsia="UD デジタル 教科書体 NP-R" w:hint="eastAsia"/>
        </w:rPr>
        <w:t>ら</w:t>
      </w:r>
      <w:r w:rsidR="00300597">
        <w:rPr>
          <w:rFonts w:ascii="UD デジタル 教科書体 NP-R" w:eastAsia="UD デジタル 教科書体 NP-R" w:hint="eastAsia"/>
        </w:rPr>
        <w:t>れ</w:t>
      </w:r>
      <w:r w:rsidR="00C44348">
        <w:rPr>
          <w:rFonts w:ascii="UD デジタル 教科書体 NP-R" w:eastAsia="UD デジタル 教科書体 NP-R" w:hint="eastAsia"/>
        </w:rPr>
        <w:t>ない</w:t>
      </w:r>
      <w:r w:rsidR="006862C3" w:rsidRPr="00E52788">
        <w:rPr>
          <w:rFonts w:ascii="UD デジタル 教科書体 NP-R" w:eastAsia="UD デジタル 教科書体 NP-R" w:hint="eastAsia"/>
        </w:rPr>
        <w:t>状況をCと捉え、</w:t>
      </w:r>
      <w:r>
        <w:rPr>
          <w:rFonts w:ascii="UD デジタル 教科書体 NP-R" w:eastAsia="UD デジタル 教科書体 NP-R" w:hint="eastAsia"/>
        </w:rPr>
        <w:t>本文の言葉や既習した内容をもとにまとめ</w:t>
      </w:r>
      <w:r w:rsidR="00300597">
        <w:rPr>
          <w:rFonts w:ascii="UD デジタル 教科書体 NP-R" w:eastAsia="UD デジタル 教科書体 NP-R" w:hint="eastAsia"/>
        </w:rPr>
        <w:t>る</w:t>
      </w:r>
      <w:r>
        <w:rPr>
          <w:rFonts w:ascii="UD デジタル 教科書体 NP-R" w:eastAsia="UD デジタル 教科書体 NP-R" w:hint="eastAsia"/>
        </w:rPr>
        <w:t>よう</w:t>
      </w:r>
      <w:r w:rsidR="00E52788" w:rsidRPr="00E52788">
        <w:rPr>
          <w:rFonts w:ascii="UD デジタル 教科書体 NP-R" w:eastAsia="UD デジタル 教科書体 NP-R" w:hint="eastAsia"/>
        </w:rPr>
        <w:t>促す。</w:t>
      </w:r>
    </w:p>
    <w:p w14:paraId="5C5A5478" w14:textId="77777777" w:rsidR="006862C3" w:rsidRPr="00C44348" w:rsidRDefault="006862C3" w:rsidP="006862C3">
      <w:pPr>
        <w:spacing w:line="300" w:lineRule="exact"/>
        <w:ind w:firstLineChars="100" w:firstLine="210"/>
        <w:rPr>
          <w:rFonts w:ascii="UD デジタル 教科書体 NP-R" w:eastAsia="UD デジタル 教科書体 NP-R"/>
        </w:rPr>
      </w:pPr>
    </w:p>
    <w:p w14:paraId="10677289" w14:textId="052BDAAE" w:rsidR="006862C3" w:rsidRPr="00CA6CB6" w:rsidRDefault="00E32E46" w:rsidP="006862C3">
      <w:pPr>
        <w:spacing w:line="300" w:lineRule="exact"/>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3</w:t>
      </w:r>
      <w:r>
        <w:rPr>
          <w:rFonts w:ascii="UD デジタル 教科書体 NP-R" w:eastAsia="UD デジタル 教科書体 NP-R" w:hint="eastAsia"/>
        </w:rPr>
        <w:t>)</w:t>
      </w:r>
      <w:r w:rsidR="006862C3" w:rsidRPr="00CA6CB6">
        <w:rPr>
          <w:rFonts w:ascii="UD デジタル 教科書体 NP-R" w:eastAsia="UD デジタル 教科書体 NP-R" w:hint="eastAsia"/>
        </w:rPr>
        <w:t>［主体的に学習に取り組む態度］の評価</w:t>
      </w:r>
    </w:p>
    <w:p w14:paraId="6BA1BDAB" w14:textId="32802021" w:rsidR="006862C3" w:rsidRPr="00A00449" w:rsidRDefault="00E32E46" w:rsidP="00E52788">
      <w:pPr>
        <w:ind w:firstLineChars="100" w:firstLine="210"/>
        <w:rPr>
          <w:rFonts w:ascii="UD デジタル 教科書体 NP-R" w:eastAsia="UD デジタル 教科書体 NP-R"/>
        </w:rPr>
      </w:pPr>
      <w:r>
        <w:rPr>
          <w:rFonts w:ascii="UD デジタル 教科書体 NP-R" w:eastAsia="UD デジタル 教科書体 NP-R" w:hint="eastAsia"/>
        </w:rPr>
        <w:t>[主体的に学習に取り組む態度]①の</w:t>
      </w:r>
      <w:r w:rsidR="00D27063">
        <w:rPr>
          <w:rFonts w:ascii="UD デジタル 教科書体 NP-R" w:eastAsia="UD デジタル 教科書体 NP-R" w:hint="eastAsia"/>
        </w:rPr>
        <w:t>「</w:t>
      </w:r>
      <w:r w:rsidR="00D06BDB">
        <w:rPr>
          <w:rFonts w:ascii="UD デジタル 教科書体 NP-R" w:eastAsia="UD デジタル 教科書体 NP-R" w:hint="eastAsia"/>
        </w:rPr>
        <w:t>本文や引用されている資料などから筆者の主張を検証し考えを広げたり深めたりして</w:t>
      </w:r>
      <w:r w:rsidR="00C44348" w:rsidRPr="00C44348">
        <w:rPr>
          <w:rFonts w:ascii="UD デジタル 教科書体 NP-R" w:eastAsia="UD デジタル 教科書体 NP-R"/>
        </w:rPr>
        <w:t>、自らの学習を調整しようとしている</w:t>
      </w:r>
      <w:r w:rsidR="00D27063">
        <w:rPr>
          <w:rFonts w:ascii="UD デジタル 教科書体 NP-R" w:eastAsia="UD デジタル 教科書体 NP-R" w:hint="eastAsia"/>
        </w:rPr>
        <w:t>」状況を、「</w:t>
      </w:r>
      <w:r w:rsidR="00D16432">
        <w:rPr>
          <w:rFonts w:ascii="UD デジタル 教科書体 NP-R" w:eastAsia="UD デジタル 教科書体 NP-R" w:hint="eastAsia"/>
        </w:rPr>
        <w:t>読解</w:t>
      </w:r>
      <w:r w:rsidR="00C44348">
        <w:rPr>
          <w:rFonts w:ascii="UD デジタル 教科書体 NP-R" w:eastAsia="UD デジタル 教科書体 NP-R" w:hint="eastAsia"/>
        </w:rPr>
        <w:t>を通して理解した</w:t>
      </w:r>
      <w:r w:rsidR="00A55AF0">
        <w:rPr>
          <w:rFonts w:ascii="UD デジタル 教科書体 NP-R" w:eastAsia="UD デジタル 教科書体 NP-R" w:hint="eastAsia"/>
        </w:rPr>
        <w:t>筆者の主張を</w:t>
      </w:r>
      <w:r w:rsidR="00300597">
        <w:rPr>
          <w:rFonts w:ascii="UD デジタル 教科書体 NP-R" w:eastAsia="UD デジタル 教科書体 NP-R" w:hint="eastAsia"/>
        </w:rPr>
        <w:t>踏まえ</w:t>
      </w:r>
      <w:r w:rsidR="00A55AF0">
        <w:rPr>
          <w:rFonts w:ascii="UD デジタル 教科書体 NP-R" w:eastAsia="UD デジタル 教科書体 NP-R" w:hint="eastAsia"/>
        </w:rPr>
        <w:t>て、自身の考えを</w:t>
      </w:r>
      <w:r w:rsidR="00C44348">
        <w:rPr>
          <w:rFonts w:ascii="UD デジタル 教科書体 NP-R" w:eastAsia="UD デジタル 教科書体 NP-R" w:hint="eastAsia"/>
        </w:rPr>
        <w:t>知識や技能を活用して論述し</w:t>
      </w:r>
      <w:r w:rsidR="00D16432">
        <w:rPr>
          <w:rFonts w:ascii="UD デジタル 教科書体 NP-R" w:eastAsia="UD デジタル 教科書体 NP-R" w:hint="eastAsia"/>
        </w:rPr>
        <w:t>ている」姿（「おおむね満足できる」状況(</w:t>
      </w:r>
      <w:r w:rsidR="00D16432">
        <w:rPr>
          <w:rFonts w:ascii="UD デジタル 教科書体 NP-R" w:eastAsia="UD デジタル 教科書体 NP-R"/>
        </w:rPr>
        <w:t>B</w:t>
      </w:r>
      <w:r w:rsidR="00D16432">
        <w:rPr>
          <w:rFonts w:ascii="UD デジタル 教科書体 NP-R" w:eastAsia="UD デジタル 教科書体 NP-R" w:hint="eastAsia"/>
        </w:rPr>
        <w:t>)）と捉え、</w:t>
      </w:r>
      <w:r w:rsidR="00A55AF0">
        <w:rPr>
          <w:rFonts w:ascii="UD デジタル 教科書体 NP-R" w:eastAsia="UD デジタル 教科書体 NP-R" w:hint="eastAsia"/>
        </w:rPr>
        <w:t>論述や</w:t>
      </w:r>
      <w:r w:rsidR="00C44348">
        <w:rPr>
          <w:rFonts w:ascii="UD デジタル 教科書体 NP-R" w:eastAsia="UD デジタル 教科書体 NP-R" w:hint="eastAsia"/>
        </w:rPr>
        <w:t>振り返り</w:t>
      </w:r>
      <w:r w:rsidR="00D16432">
        <w:rPr>
          <w:rFonts w:ascii="UD デジタル 教科書体 NP-R" w:eastAsia="UD デジタル 教科書体 NP-R" w:hint="eastAsia"/>
        </w:rPr>
        <w:t>シートの記述</w:t>
      </w:r>
      <w:r w:rsidR="00C44348">
        <w:rPr>
          <w:rFonts w:ascii="UD デジタル 教科書体 NP-R" w:eastAsia="UD デジタル 教科書体 NP-R" w:hint="eastAsia"/>
        </w:rPr>
        <w:t>、自己評価</w:t>
      </w:r>
      <w:r w:rsidR="00D16432">
        <w:rPr>
          <w:rFonts w:ascii="UD デジタル 教科書体 NP-R" w:eastAsia="UD デジタル 教科書体 NP-R" w:hint="eastAsia"/>
        </w:rPr>
        <w:t>を分析し評価する</w:t>
      </w:r>
      <w:r w:rsidR="006862C3" w:rsidRPr="00A00449">
        <w:rPr>
          <w:rFonts w:ascii="UD デジタル 教科書体 NP-R" w:eastAsia="UD デジタル 教科書体 NP-R" w:hint="eastAsia"/>
        </w:rPr>
        <w:t xml:space="preserve">。　</w:t>
      </w:r>
    </w:p>
    <w:p w14:paraId="36F64966" w14:textId="099C4BBE" w:rsidR="006862C3" w:rsidRDefault="006862C3" w:rsidP="006862C3">
      <w:pPr>
        <w:spacing w:line="300" w:lineRule="exact"/>
        <w:ind w:firstLineChars="100" w:firstLine="210"/>
        <w:rPr>
          <w:rFonts w:ascii="UD デジタル 教科書体 NP-R" w:eastAsia="UD デジタル 教科書体 NP-R"/>
        </w:rPr>
      </w:pPr>
      <w:r w:rsidRPr="00A00449">
        <w:rPr>
          <w:rFonts w:ascii="UD デジタル 教科書体 NP-R" w:eastAsia="UD デジタル 教科書体 NP-R" w:hint="eastAsia"/>
        </w:rPr>
        <w:t>本単元</w:t>
      </w:r>
      <w:r w:rsidR="00A00449">
        <w:rPr>
          <w:rFonts w:ascii="UD デジタル 教科書体 NP-R" w:eastAsia="UD デジタル 教科書体 NP-R" w:hint="eastAsia"/>
        </w:rPr>
        <w:t>を基にした</w:t>
      </w:r>
      <w:r w:rsidRPr="00A00449">
        <w:rPr>
          <w:rFonts w:ascii="UD デジタル 教科書体 NP-R" w:eastAsia="UD デジタル 教科書体 NP-R" w:hint="eastAsia"/>
        </w:rPr>
        <w:t>気づきや学び</w:t>
      </w:r>
      <w:r w:rsidR="00A00449">
        <w:rPr>
          <w:rFonts w:ascii="UD デジタル 教科書体 NP-R" w:eastAsia="UD デジタル 教科書体 NP-R" w:hint="eastAsia"/>
        </w:rPr>
        <w:t>が</w:t>
      </w:r>
      <w:r w:rsidRPr="00A00449">
        <w:rPr>
          <w:rFonts w:ascii="UD デジタル 教科書体 NP-R" w:eastAsia="UD デジタル 教科書体 NP-R" w:hint="eastAsia"/>
        </w:rPr>
        <w:t>まとめられず、努力を要すると判断する状況をCと捉え、</w:t>
      </w:r>
      <w:r w:rsidR="00C44348">
        <w:rPr>
          <w:rFonts w:ascii="UD デジタル 教科書体 NP-R" w:eastAsia="UD デジタル 教科書体 NP-R" w:hint="eastAsia"/>
        </w:rPr>
        <w:t>振り返りシートの評価項目を参考に</w:t>
      </w:r>
      <w:r w:rsidRPr="00A00449">
        <w:rPr>
          <w:rFonts w:ascii="UD デジタル 教科書体 NP-R" w:eastAsia="UD デジタル 教科書体 NP-R" w:hint="eastAsia"/>
        </w:rPr>
        <w:t>、単元を通して気づきや学びがどこかにないか探る</w:t>
      </w:r>
      <w:r w:rsidR="00C44348">
        <w:rPr>
          <w:rFonts w:ascii="UD デジタル 教科書体 NP-R" w:eastAsia="UD デジタル 教科書体 NP-R" w:hint="eastAsia"/>
        </w:rPr>
        <w:t>よう促す</w:t>
      </w:r>
      <w:r w:rsidRPr="00A00449">
        <w:rPr>
          <w:rFonts w:ascii="UD デジタル 教科書体 NP-R" w:eastAsia="UD デジタル 教科書体 NP-R" w:hint="eastAsia"/>
        </w:rPr>
        <w:t>。</w:t>
      </w:r>
    </w:p>
    <w:p w14:paraId="5CB22008" w14:textId="7A8A8CB3" w:rsidR="00FA5CA6" w:rsidRDefault="00FA5CA6" w:rsidP="00FA5CA6">
      <w:pPr>
        <w:spacing w:line="300" w:lineRule="exact"/>
        <w:rPr>
          <w:rFonts w:ascii="UD デジタル 教科書体 NP-R" w:eastAsia="UD デジタル 教科書体 NP-R"/>
        </w:rPr>
      </w:pPr>
    </w:p>
    <w:p w14:paraId="3044B0F4" w14:textId="77777777" w:rsidR="00A85437" w:rsidRDefault="00A85437" w:rsidP="00FA5CA6">
      <w:pPr>
        <w:spacing w:line="300" w:lineRule="exact"/>
        <w:rPr>
          <w:rFonts w:ascii="UD デジタル 教科書体 NP-R" w:eastAsia="UD デジタル 教科書体 NP-R"/>
        </w:rPr>
      </w:pPr>
    </w:p>
    <w:p w14:paraId="36F9F4BF" w14:textId="4BB0F46C" w:rsidR="00AF15A6" w:rsidRDefault="00A85437" w:rsidP="00A85437">
      <w:pPr>
        <w:rPr>
          <w:rFonts w:ascii="UD デジタル 教科書体 NP-R" w:eastAsia="UD デジタル 教科書体 NP-R"/>
        </w:rPr>
      </w:pPr>
      <w:r>
        <w:rPr>
          <w:rFonts w:ascii="UD デジタル 教科書体 NP-R" w:eastAsia="UD デジタル 教科書体 NP-R" w:hint="eastAsia"/>
        </w:rPr>
        <w:t>参考：</w:t>
      </w:r>
      <w:r w:rsidR="00D73E6F">
        <w:rPr>
          <w:rFonts w:ascii="UD デジタル 教科書体 NP-R" w:eastAsia="UD デジタル 教科書体 NP-R" w:hint="eastAsia"/>
        </w:rPr>
        <w:t>振り返りシート</w:t>
      </w:r>
      <w:r w:rsidR="00F845F7">
        <w:rPr>
          <w:rFonts w:ascii="UD デジタル 教科書体 NP-R" w:eastAsia="UD デジタル 教科書体 NP-R" w:hint="eastAsia"/>
        </w:rPr>
        <w:t>の活用</w:t>
      </w:r>
      <w:r w:rsidR="00FA5CA6">
        <w:rPr>
          <w:rFonts w:ascii="UD デジタル 教科書体 NP-R" w:eastAsia="UD デジタル 教科書体 NP-R" w:hint="eastAsia"/>
        </w:rPr>
        <w:t>法</w:t>
      </w:r>
    </w:p>
    <w:p w14:paraId="10E654EC" w14:textId="5D9053C7" w:rsidR="00FA5CA6" w:rsidRDefault="00F845F7" w:rsidP="00AF15A6">
      <w:pPr>
        <w:spacing w:line="300" w:lineRule="exact"/>
        <w:rPr>
          <w:rFonts w:ascii="UD デジタル 教科書体 NP-R" w:eastAsia="UD デジタル 教科書体 NP-R"/>
        </w:rPr>
      </w:pPr>
      <w:r>
        <w:rPr>
          <w:rFonts w:ascii="UD デジタル 教科書体 NP-R" w:eastAsia="UD デジタル 教科書体 NP-R" w:hint="eastAsia"/>
        </w:rPr>
        <w:t xml:space="preserve">　　振り返りシート</w:t>
      </w:r>
      <w:r w:rsidR="00FA5CA6">
        <w:rPr>
          <w:rFonts w:ascii="UD デジタル 教科書体 NP-R" w:eastAsia="UD デジタル 教科書体 NP-R" w:hint="eastAsia"/>
        </w:rPr>
        <w:t>の構成は以下の通りである。</w:t>
      </w:r>
    </w:p>
    <w:p w14:paraId="49E355EC" w14:textId="77777777" w:rsidR="00FA5CA6" w:rsidRDefault="00F845F7" w:rsidP="00FA5CA6">
      <w:pPr>
        <w:spacing w:line="300" w:lineRule="exact"/>
        <w:ind w:firstLineChars="200" w:firstLine="420"/>
        <w:rPr>
          <w:rFonts w:ascii="UD デジタル 教科書体 NP-R" w:eastAsia="UD デジタル 教科書体 NP-R"/>
        </w:rPr>
      </w:pPr>
      <w:r>
        <w:rPr>
          <w:rFonts w:ascii="UD デジタル 教科書体 NP-R" w:eastAsia="UD デジタル 教科書体 NP-R" w:hint="eastAsia"/>
        </w:rPr>
        <w:t>①単元目標</w:t>
      </w:r>
    </w:p>
    <w:p w14:paraId="26C20366" w14:textId="77777777" w:rsidR="00FA5CA6" w:rsidRDefault="00F845F7" w:rsidP="00FA5CA6">
      <w:pPr>
        <w:spacing w:line="300" w:lineRule="exact"/>
        <w:ind w:firstLineChars="200" w:firstLine="420"/>
        <w:rPr>
          <w:rFonts w:ascii="UD デジタル 教科書体 NP-R" w:eastAsia="UD デジタル 教科書体 NP-R"/>
        </w:rPr>
      </w:pPr>
      <w:r>
        <w:rPr>
          <w:rFonts w:ascii="UD デジタル 教科書体 NP-R" w:eastAsia="UD デジタル 教科書体 NP-R" w:hint="eastAsia"/>
        </w:rPr>
        <w:t>②導入</w:t>
      </w:r>
    </w:p>
    <w:p w14:paraId="2474F251" w14:textId="77777777" w:rsidR="00FA5CA6" w:rsidRDefault="00F845F7" w:rsidP="00FA5CA6">
      <w:pPr>
        <w:spacing w:line="300" w:lineRule="exact"/>
        <w:ind w:firstLineChars="200" w:firstLine="420"/>
        <w:rPr>
          <w:rFonts w:ascii="UD デジタル 教科書体 NP-R" w:eastAsia="UD デジタル 教科書体 NP-R"/>
        </w:rPr>
      </w:pPr>
      <w:r>
        <w:rPr>
          <w:rFonts w:ascii="UD デジタル 教科書体 NP-R" w:eastAsia="UD デジタル 教科書体 NP-R" w:hint="eastAsia"/>
        </w:rPr>
        <w:t>③初読の感想、疑問</w:t>
      </w:r>
    </w:p>
    <w:p w14:paraId="0A9E155D" w14:textId="77777777" w:rsidR="00FA5CA6" w:rsidRDefault="00F845F7" w:rsidP="00FA5CA6">
      <w:pPr>
        <w:spacing w:line="300" w:lineRule="exact"/>
        <w:ind w:firstLineChars="200" w:firstLine="420"/>
        <w:rPr>
          <w:rFonts w:ascii="UD デジタル 教科書体 NP-R" w:eastAsia="UD デジタル 教科書体 NP-R"/>
        </w:rPr>
      </w:pPr>
      <w:r>
        <w:rPr>
          <w:rFonts w:ascii="UD デジタル 教科書体 NP-R" w:eastAsia="UD デジタル 教科書体 NP-R" w:hint="eastAsia"/>
        </w:rPr>
        <w:t>④筆者の主張</w:t>
      </w:r>
    </w:p>
    <w:p w14:paraId="7BC19461" w14:textId="77777777" w:rsidR="00FA5CA6" w:rsidRDefault="00F845F7" w:rsidP="00FA5CA6">
      <w:pPr>
        <w:spacing w:line="300" w:lineRule="exact"/>
        <w:ind w:firstLineChars="200" w:firstLine="420"/>
        <w:rPr>
          <w:rFonts w:ascii="UD デジタル 教科書体 NP-R" w:eastAsia="UD デジタル 教科書体 NP-R"/>
        </w:rPr>
      </w:pPr>
      <w:r>
        <w:rPr>
          <w:rFonts w:ascii="UD デジタル 教科書体 NP-R" w:eastAsia="UD デジタル 教科書体 NP-R" w:hint="eastAsia"/>
        </w:rPr>
        <w:t>⑤学習後の感想、疑問点の解消</w:t>
      </w:r>
    </w:p>
    <w:p w14:paraId="7C782133" w14:textId="53BA53FE" w:rsidR="00F845F7" w:rsidRDefault="00F845F7" w:rsidP="00FA5CA6">
      <w:pPr>
        <w:spacing w:line="300" w:lineRule="exact"/>
        <w:ind w:firstLineChars="200" w:firstLine="420"/>
        <w:rPr>
          <w:rFonts w:ascii="UD デジタル 教科書体 NP-R" w:eastAsia="UD デジタル 教科書体 NP-R"/>
        </w:rPr>
      </w:pPr>
      <w:r>
        <w:rPr>
          <w:rFonts w:ascii="UD デジタル 教科書体 NP-R" w:eastAsia="UD デジタル 教科書体 NP-R" w:hint="eastAsia"/>
        </w:rPr>
        <w:t>⑥</w:t>
      </w:r>
      <w:r w:rsidR="00FA5CA6">
        <w:rPr>
          <w:rFonts w:ascii="UD デジタル 教科書体 NP-R" w:eastAsia="UD デジタル 教科書体 NP-R" w:hint="eastAsia"/>
        </w:rPr>
        <w:t>目標の達成度</w:t>
      </w:r>
    </w:p>
    <w:p w14:paraId="42C001B4" w14:textId="7E19CC11" w:rsidR="00AF15A6" w:rsidRDefault="00FA5CA6" w:rsidP="00FA5CA6">
      <w:pPr>
        <w:spacing w:line="300" w:lineRule="exact"/>
        <w:ind w:left="420" w:hangingChars="200" w:hanging="420"/>
        <w:rPr>
          <w:rFonts w:ascii="UD デジタル 教科書体 NP-R" w:eastAsia="UD デジタル 教科書体 NP-R"/>
        </w:rPr>
      </w:pPr>
      <w:r>
        <w:rPr>
          <w:rFonts w:ascii="UD デジタル 教科書体 NP-R" w:eastAsia="UD デジタル 教科書体 NP-R" w:hint="eastAsia"/>
        </w:rPr>
        <w:t xml:space="preserve">　　</w:t>
      </w:r>
      <w:r w:rsidR="00663988">
        <w:rPr>
          <w:rFonts w:ascii="UD デジタル 教科書体 NP-R" w:eastAsia="UD デジタル 教科書体 NP-R" w:hint="eastAsia"/>
        </w:rPr>
        <w:t xml:space="preserve">　</w:t>
      </w:r>
      <w:r>
        <w:rPr>
          <w:rFonts w:ascii="UD デジタル 教科書体 NP-R" w:eastAsia="UD デジタル 教科書体 NP-R" w:hint="eastAsia"/>
        </w:rPr>
        <w:t>項目に日付を記録することにより、学習の軌跡が一枚のプリントで分かるように構成してある。そして、読解後に取り組む３００字の論述内容とともに、主体性を評価できないかと考案した。生徒は学習の流れ</w:t>
      </w:r>
      <w:r w:rsidR="00663988">
        <w:rPr>
          <w:rFonts w:ascii="UD デジタル 教科書体 NP-R" w:eastAsia="UD デジタル 教科書体 NP-R" w:hint="eastAsia"/>
        </w:rPr>
        <w:t>を</w:t>
      </w:r>
      <w:r>
        <w:rPr>
          <w:rFonts w:ascii="UD デジタル 教科書体 NP-R" w:eastAsia="UD デジタル 教科書体 NP-R" w:hint="eastAsia"/>
        </w:rPr>
        <w:t>一枚で確認でき、教員側は生徒の考えの変化や深まりを分析することができる。さらに、論述を加えることにより筆者の主張をまとめ直したり、それを根拠に自分の考えを述べたり</w:t>
      </w:r>
      <w:r w:rsidR="00663988">
        <w:rPr>
          <w:rFonts w:ascii="UD デジタル 教科書体 NP-R" w:eastAsia="UD デジタル 教科書体 NP-R" w:hint="eastAsia"/>
        </w:rPr>
        <w:t>することで、学習したことを生徒自身の中で整理し直すことができ、学習を自ら調整するという主体性にもつながる。</w:t>
      </w:r>
    </w:p>
    <w:p w14:paraId="7AFC9709" w14:textId="11888239" w:rsidR="00AF15A6" w:rsidRDefault="00663988" w:rsidP="0096155B">
      <w:pPr>
        <w:spacing w:line="300" w:lineRule="exact"/>
        <w:ind w:left="420" w:hangingChars="200" w:hanging="420"/>
        <w:rPr>
          <w:rFonts w:ascii="UD デジタル 教科書体 NP-R" w:eastAsia="UD デジタル 教科書体 NP-R"/>
        </w:rPr>
      </w:pPr>
      <w:r>
        <w:rPr>
          <w:rFonts w:ascii="UD デジタル 教科書体 NP-R" w:eastAsia="UD デジタル 教科書体 NP-R" w:hint="eastAsia"/>
        </w:rPr>
        <w:t xml:space="preserve">　　　主体性の評価を振り返りシートのみでできないかと考えたが、考えの広がりや深まりを見るにはやはり文章を書かなければ分からない。書いたものをもとに自己評価し、主体性の評価につなげることは可能なのではないかと思い実践に至った。2年生の論理国語では、「振り返りシート」＋「論述」という一つの型を繰り返し行った。３００字という設定に対して、何度か繰り返すことで書くことへの抵抗感も少なくなり、構成の仕方も次第に上達していった。メリットも大きいが、人数が増えれば増えるほど添削指導等の負担が大きくなることが最大のデメリットである。</w:t>
      </w:r>
    </w:p>
    <w:p w14:paraId="4322A82F" w14:textId="77777777" w:rsidR="00AF15A6" w:rsidRDefault="00AF15A6" w:rsidP="00AF15A6">
      <w:pPr>
        <w:spacing w:line="300" w:lineRule="exact"/>
        <w:rPr>
          <w:rFonts w:ascii="UD デジタル 教科書体 NP-R" w:eastAsia="UD デジタル 教科書体 NP-R"/>
        </w:rPr>
      </w:pPr>
    </w:p>
    <w:p w14:paraId="0A0C7859" w14:textId="77777777" w:rsidR="00AF15A6" w:rsidRDefault="00AF15A6" w:rsidP="00AF15A6">
      <w:pPr>
        <w:spacing w:line="300" w:lineRule="exact"/>
        <w:rPr>
          <w:rFonts w:ascii="UD デジタル 教科書体 NP-R" w:eastAsia="UD デジタル 教科書体 NP-R"/>
        </w:rPr>
      </w:pPr>
    </w:p>
    <w:p w14:paraId="639231BA" w14:textId="77777777" w:rsidR="00A85437" w:rsidRDefault="00A85437" w:rsidP="00AF15A6">
      <w:pPr>
        <w:spacing w:line="300" w:lineRule="exact"/>
        <w:rPr>
          <w:rFonts w:ascii="UD デジタル 教科書体 NP-R" w:eastAsia="UD デジタル 教科書体 NP-R"/>
        </w:rPr>
      </w:pPr>
    </w:p>
    <w:p w14:paraId="61C1EBD5" w14:textId="77777777" w:rsidR="00AF15A6" w:rsidRPr="00CA6CB6" w:rsidRDefault="00AF15A6" w:rsidP="00AF15A6">
      <w:pPr>
        <w:spacing w:line="300" w:lineRule="exact"/>
        <w:rPr>
          <w:rFonts w:ascii="UD デジタル 教科書体 NP-R" w:eastAsia="UD デジタル 教科書体 NP-R"/>
        </w:rPr>
      </w:pPr>
    </w:p>
    <w:p w14:paraId="28FAD26D" w14:textId="57E5A7E8" w:rsidR="00BC10D5" w:rsidRPr="00CA6CB6" w:rsidRDefault="00D16432">
      <w:pPr>
        <w:rPr>
          <w:rFonts w:ascii="UD デジタル 教科書体 NP-R" w:eastAsia="UD デジタル 教科書体 NP-R"/>
        </w:rPr>
      </w:pPr>
      <w:r>
        <w:rPr>
          <w:rFonts w:ascii="UD デジタル 教科書体 NP-R" w:eastAsia="UD デジタル 教科書体 NP-R" w:hint="eastAsia"/>
        </w:rPr>
        <w:lastRenderedPageBreak/>
        <w:t>６</w:t>
      </w:r>
      <w:r w:rsidR="00BC10D5" w:rsidRPr="00CA6CB6">
        <w:rPr>
          <w:rFonts w:ascii="UD デジタル 教科書体 NP-R" w:eastAsia="UD デジタル 教科書体 NP-R" w:hint="eastAsia"/>
        </w:rPr>
        <w:t xml:space="preserve">　</w:t>
      </w:r>
      <w:r w:rsidR="00BA7C99" w:rsidRPr="00CA6CB6">
        <w:rPr>
          <w:rFonts w:ascii="UD デジタル 教科書体 NP-R" w:eastAsia="UD デジタル 教科書体 NP-R" w:hint="eastAsia"/>
        </w:rPr>
        <w:t>学習指導案(</w:t>
      </w:r>
      <w:r w:rsidR="00A55AF0">
        <w:rPr>
          <w:rFonts w:ascii="UD デジタル 教科書体 NP-R" w:eastAsia="UD デジタル 教科書体 NP-R" w:hint="eastAsia"/>
        </w:rPr>
        <w:t>４</w:t>
      </w:r>
      <w:r w:rsidR="00BA7C99" w:rsidRPr="00CA6CB6">
        <w:rPr>
          <w:rFonts w:ascii="UD デジタル 教科書体 NP-R" w:eastAsia="UD デジタル 教科書体 NP-R" w:hint="eastAsia"/>
        </w:rPr>
        <w:t>時間目</w:t>
      </w:r>
      <w:r w:rsidR="00BA7C99" w:rsidRPr="00CA6CB6">
        <w:rPr>
          <w:rFonts w:ascii="UD デジタル 教科書体 NP-R" w:eastAsia="UD デジタル 教科書体 NP-R" w:hAnsi="Cambria" w:cs="Cambria" w:hint="eastAsia"/>
        </w:rPr>
        <w:t>/全</w:t>
      </w:r>
      <w:r w:rsidR="00C44348">
        <w:rPr>
          <w:rFonts w:ascii="UD デジタル 教科書体 NP-R" w:eastAsia="UD デジタル 教科書体 NP-R" w:hAnsi="Cambria" w:cs="Cambria" w:hint="eastAsia"/>
        </w:rPr>
        <w:t>５</w:t>
      </w:r>
      <w:r w:rsidR="00BA7C99" w:rsidRPr="00CA6CB6">
        <w:rPr>
          <w:rFonts w:ascii="UD デジタル 教科書体 NP-R" w:eastAsia="UD デジタル 教科書体 NP-R" w:hAnsi="Cambria" w:cs="Cambria" w:hint="eastAsia"/>
        </w:rPr>
        <w:t>時間</w:t>
      </w:r>
      <w:r w:rsidR="00BA7C99" w:rsidRPr="00CA6CB6">
        <w:rPr>
          <w:rFonts w:ascii="UD デジタル 教科書体 NP-R" w:eastAsia="UD デジタル 教科書体 NP-R" w:hint="eastAsia"/>
        </w:rPr>
        <w:t>)</w:t>
      </w:r>
    </w:p>
    <w:p w14:paraId="3F4D0A37" w14:textId="48BCAD46" w:rsidR="00003202" w:rsidRDefault="00BA7C99" w:rsidP="00C42E90">
      <w:pPr>
        <w:ind w:leftChars="200" w:left="1890" w:hangingChars="700" w:hanging="1470"/>
        <w:rPr>
          <w:rFonts w:ascii="UD デジタル 教科書体 NP-R" w:eastAsia="UD デジタル 教科書体 NP-R"/>
        </w:rPr>
      </w:pPr>
      <w:r w:rsidRPr="00CA6CB6">
        <w:rPr>
          <w:rFonts w:ascii="UD デジタル 教科書体 NP-R" w:eastAsia="UD デジタル 教科書体 NP-R" w:hint="eastAsia"/>
        </w:rPr>
        <w:t>本時の目標：</w:t>
      </w:r>
      <w:r w:rsidR="009A6306">
        <w:rPr>
          <w:rFonts w:ascii="UD デジタル 教科書体 NP-R" w:eastAsia="UD デジタル 教科書体 NP-R" w:hint="eastAsia"/>
        </w:rPr>
        <w:t>ア</w:t>
      </w:r>
      <w:r w:rsidR="006C207A">
        <w:rPr>
          <w:rFonts w:ascii="UD デジタル 教科書体 NP-R" w:eastAsia="UD デジタル 教科書体 NP-R" w:hint="eastAsia"/>
        </w:rPr>
        <w:t xml:space="preserve">　</w:t>
      </w:r>
      <w:r w:rsidR="00A55AF0">
        <w:rPr>
          <w:rFonts w:ascii="UD デジタル 教科書体 NP-R" w:eastAsia="UD デジタル 教科書体 NP-R" w:cs="Times New Roman" w:hint="eastAsia"/>
          <w:szCs w:val="21"/>
        </w:rPr>
        <w:t>「男女の平等」「性別からの自由」という言葉について、本文や資料をもとにまとめることができる。</w:t>
      </w:r>
      <w:r w:rsidR="00300597">
        <w:rPr>
          <w:rFonts w:ascii="UD デジタル 教科書体 NP-R" w:eastAsia="UD デジタル 教科書体 NP-R" w:cs="Times New Roman" w:hint="eastAsia"/>
          <w:szCs w:val="21"/>
        </w:rPr>
        <w:t xml:space="preserve">　</w:t>
      </w:r>
      <w:r w:rsidR="00A55AF0">
        <w:rPr>
          <w:rFonts w:ascii="UD デジタル 教科書体 NP-R" w:eastAsia="UD デジタル 教科書体 NP-R" w:cs="Times New Roman" w:hint="eastAsia"/>
          <w:szCs w:val="21"/>
        </w:rPr>
        <w:t xml:space="preserve">　　　　　　　　　　　　　　　　　　　　</w:t>
      </w:r>
      <w:r w:rsidR="006C207A">
        <w:rPr>
          <w:rFonts w:ascii="UD デジタル 教科書体 NP-R" w:eastAsia="UD デジタル 教科書体 NP-R" w:cs="Times New Roman" w:hint="eastAsia"/>
          <w:szCs w:val="21"/>
        </w:rPr>
        <w:t xml:space="preserve">　　</w:t>
      </w:r>
      <w:r w:rsidR="00A55AF0" w:rsidRPr="00027C4F">
        <w:rPr>
          <w:rFonts w:ascii="UD デジタル 教科書体 NP-R" w:eastAsia="UD デジタル 教科書体 NP-R" w:cs="Times New Roman" w:hint="eastAsia"/>
          <w:szCs w:val="21"/>
        </w:rPr>
        <w:t>【思考</w:t>
      </w:r>
      <w:r w:rsidR="00C42E90">
        <w:rPr>
          <w:rFonts w:ascii="UD デジタル 教科書体 NP-R" w:eastAsia="UD デジタル 教科書体 NP-R" w:cs="Times New Roman" w:hint="eastAsia"/>
          <w:szCs w:val="21"/>
        </w:rPr>
        <w:t>力</w:t>
      </w:r>
      <w:r w:rsidR="00A55AF0" w:rsidRPr="00027C4F">
        <w:rPr>
          <w:rFonts w:ascii="UD デジタル 教科書体 NP-R" w:eastAsia="UD デジタル 教科書体 NP-R" w:cs="Times New Roman" w:hint="eastAsia"/>
          <w:szCs w:val="21"/>
        </w:rPr>
        <w:t>・判断</w:t>
      </w:r>
      <w:r w:rsidR="00C42E90">
        <w:rPr>
          <w:rFonts w:ascii="UD デジタル 教科書体 NP-R" w:eastAsia="UD デジタル 教科書体 NP-R" w:cs="Times New Roman" w:hint="eastAsia"/>
          <w:szCs w:val="21"/>
        </w:rPr>
        <w:t>力</w:t>
      </w:r>
      <w:r w:rsidR="00A55AF0" w:rsidRPr="00027C4F">
        <w:rPr>
          <w:rFonts w:ascii="UD デジタル 教科書体 NP-R" w:eastAsia="UD デジタル 教科書体 NP-R" w:cs="Times New Roman" w:hint="eastAsia"/>
          <w:szCs w:val="21"/>
        </w:rPr>
        <w:t>・表現</w:t>
      </w:r>
      <w:r w:rsidR="00C42E90">
        <w:rPr>
          <w:rFonts w:ascii="UD デジタル 教科書体 NP-R" w:eastAsia="UD デジタル 教科書体 NP-R" w:cs="Times New Roman" w:hint="eastAsia"/>
          <w:szCs w:val="21"/>
        </w:rPr>
        <w:t>力等</w:t>
      </w:r>
      <w:r w:rsidR="00A55AF0" w:rsidRPr="00027C4F">
        <w:rPr>
          <w:rFonts w:ascii="UD デジタル 教科書体 NP-R" w:eastAsia="UD デジタル 教科書体 NP-R" w:cs="Times New Roman" w:hint="eastAsia"/>
          <w:szCs w:val="21"/>
        </w:rPr>
        <w:t>】</w:t>
      </w:r>
    </w:p>
    <w:p w14:paraId="34BC7FF6" w14:textId="05785B23" w:rsidR="00BA7C99" w:rsidRDefault="00003202" w:rsidP="00300597">
      <w:pPr>
        <w:ind w:firstLineChars="200" w:firstLine="420"/>
        <w:rPr>
          <w:rFonts w:ascii="UD デジタル 教科書体 NP-R" w:eastAsia="UD デジタル 教科書体 NP-R"/>
        </w:rPr>
      </w:pPr>
      <w:r>
        <w:rPr>
          <w:rFonts w:ascii="UD デジタル 教科書体 NP-R" w:eastAsia="UD デジタル 教科書体 NP-R" w:hint="eastAsia"/>
        </w:rPr>
        <w:t>言語活動：</w:t>
      </w:r>
      <w:r w:rsidR="00A55AF0">
        <w:rPr>
          <w:rFonts w:ascii="UD デジタル 教科書体 NP-R" w:eastAsia="UD デジタル 教科書体 NP-R" w:hint="eastAsia"/>
        </w:rPr>
        <w:t>関連する資料をもとに、</w:t>
      </w:r>
      <w:r w:rsidR="001F07AF">
        <w:rPr>
          <w:rFonts w:ascii="UD デジタル 教科書体 NP-R" w:eastAsia="UD デジタル 教科書体 NP-R" w:hint="eastAsia"/>
        </w:rPr>
        <w:t>本文の言葉を使って筆者の主張をまとめ交流する。</w:t>
      </w:r>
    </w:p>
    <w:p w14:paraId="259DC180" w14:textId="77777777" w:rsidR="00702746" w:rsidRPr="00CA6CB6" w:rsidRDefault="00702746" w:rsidP="00D578E4">
      <w:pPr>
        <w:rPr>
          <w:rFonts w:ascii="UD デジタル 教科書体 NP-R" w:eastAsia="UD デジタル 教科書体 NP-R"/>
        </w:rPr>
      </w:pPr>
    </w:p>
    <w:p w14:paraId="3E85D689" w14:textId="1531B2DC" w:rsidR="00BA7C99" w:rsidRPr="00CA6CB6" w:rsidRDefault="00BA7C99">
      <w:pPr>
        <w:rPr>
          <w:rFonts w:ascii="UD デジタル 教科書体 NP-R" w:eastAsia="UD デジタル 教科書体 NP-R"/>
        </w:rPr>
      </w:pPr>
      <w:r w:rsidRPr="00CA6CB6">
        <w:rPr>
          <w:rFonts w:ascii="UD デジタル 教科書体 NP-R" w:eastAsia="UD デジタル 教科書体 NP-R" w:hint="eastAsia"/>
        </w:rPr>
        <w:t>本時の展開</w:t>
      </w:r>
      <w:r w:rsidR="00702746">
        <w:rPr>
          <w:rFonts w:ascii="UD デジタル 教科書体 NP-R" w:eastAsia="UD デジタル 教科書体 NP-R" w:hint="eastAsia"/>
        </w:rPr>
        <w:t>：</w:t>
      </w:r>
    </w:p>
    <w:tbl>
      <w:tblPr>
        <w:tblStyle w:val="a3"/>
        <w:tblW w:w="0" w:type="auto"/>
        <w:tblLook w:val="04A0" w:firstRow="1" w:lastRow="0" w:firstColumn="1" w:lastColumn="0" w:noHBand="0" w:noVBand="1"/>
      </w:tblPr>
      <w:tblGrid>
        <w:gridCol w:w="846"/>
        <w:gridCol w:w="2410"/>
        <w:gridCol w:w="4110"/>
        <w:gridCol w:w="3084"/>
      </w:tblGrid>
      <w:tr w:rsidR="00853741" w:rsidRPr="00CA6CB6" w14:paraId="74FBF586" w14:textId="77777777" w:rsidTr="001F07AF">
        <w:tc>
          <w:tcPr>
            <w:tcW w:w="846" w:type="dxa"/>
            <w:vAlign w:val="center"/>
          </w:tcPr>
          <w:p w14:paraId="2F841B44" w14:textId="77777777" w:rsidR="00853741" w:rsidRPr="00CA6CB6" w:rsidRDefault="00853741" w:rsidP="00853741">
            <w:pPr>
              <w:jc w:val="center"/>
              <w:rPr>
                <w:rFonts w:ascii="UD デジタル 教科書体 NP-R" w:eastAsia="UD デジタル 教科書体 NP-R"/>
              </w:rPr>
            </w:pPr>
          </w:p>
        </w:tc>
        <w:tc>
          <w:tcPr>
            <w:tcW w:w="2410" w:type="dxa"/>
            <w:vAlign w:val="center"/>
          </w:tcPr>
          <w:p w14:paraId="7A16BCD7"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学習内容</w:t>
            </w:r>
          </w:p>
        </w:tc>
        <w:tc>
          <w:tcPr>
            <w:tcW w:w="4110" w:type="dxa"/>
            <w:vAlign w:val="center"/>
          </w:tcPr>
          <w:p w14:paraId="55578CB3"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学習活動</w:t>
            </w:r>
          </w:p>
        </w:tc>
        <w:tc>
          <w:tcPr>
            <w:tcW w:w="3084" w:type="dxa"/>
            <w:vAlign w:val="center"/>
          </w:tcPr>
          <w:p w14:paraId="1ABD8DF7"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指導上の留意点・評価</w:t>
            </w:r>
          </w:p>
        </w:tc>
      </w:tr>
      <w:tr w:rsidR="00BC10D5" w:rsidRPr="00CA6CB6" w14:paraId="20EF4119" w14:textId="77777777" w:rsidTr="001F07AF">
        <w:tc>
          <w:tcPr>
            <w:tcW w:w="846" w:type="dxa"/>
          </w:tcPr>
          <w:p w14:paraId="010709BF" w14:textId="77777777" w:rsidR="00BC10D5" w:rsidRPr="00CA6CB6" w:rsidRDefault="00BC10D5" w:rsidP="00BC10D5">
            <w:pPr>
              <w:jc w:val="center"/>
              <w:rPr>
                <w:rFonts w:ascii="UD デジタル 教科書体 NP-R" w:eastAsia="UD デジタル 教科書体 NP-R"/>
              </w:rPr>
            </w:pPr>
            <w:r w:rsidRPr="00CA6CB6">
              <w:rPr>
                <w:rFonts w:ascii="UD デジタル 教科書体 NP-R" w:eastAsia="UD デジタル 教科書体 NP-R" w:hint="eastAsia"/>
              </w:rPr>
              <w:t>導入</w:t>
            </w:r>
          </w:p>
          <w:p w14:paraId="060DA5CE" w14:textId="77777777" w:rsidR="00BC10D5" w:rsidRPr="00CA6CB6" w:rsidRDefault="00D54F22" w:rsidP="00BC10D5">
            <w:pPr>
              <w:jc w:val="center"/>
              <w:rPr>
                <w:rFonts w:ascii="UD デジタル 教科書体 NP-R" w:eastAsia="UD デジタル 教科書体 NP-R"/>
              </w:rPr>
            </w:pPr>
            <w:r>
              <w:rPr>
                <w:rFonts w:ascii="UD デジタル 教科書体 NP-R" w:eastAsia="UD デジタル 教科書体 NP-R" w:hint="eastAsia"/>
              </w:rPr>
              <w:t>５</w:t>
            </w:r>
            <w:r w:rsidR="00BA7C99" w:rsidRPr="00CA6CB6">
              <w:rPr>
                <w:rFonts w:ascii="UD デジタル 教科書体 NP-R" w:eastAsia="UD デジタル 教科書体 NP-R" w:hint="eastAsia"/>
              </w:rPr>
              <w:t>分</w:t>
            </w:r>
          </w:p>
        </w:tc>
        <w:tc>
          <w:tcPr>
            <w:tcW w:w="2410" w:type="dxa"/>
          </w:tcPr>
          <w:p w14:paraId="646BAC2E" w14:textId="77777777" w:rsidR="00BC10D5" w:rsidRDefault="00003202" w:rsidP="00003202">
            <w:pPr>
              <w:ind w:left="210" w:hangingChars="100" w:hanging="210"/>
              <w:rPr>
                <w:rFonts w:ascii="UD デジタル 教科書体 NP-R" w:eastAsia="UD デジタル 教科書体 NP-R"/>
                <w:szCs w:val="21"/>
              </w:rPr>
            </w:pPr>
            <w:r>
              <w:rPr>
                <w:rFonts w:ascii="UD デジタル 教科書体 NP-R" w:eastAsia="UD デジタル 教科書体 NP-R" w:hint="eastAsia"/>
              </w:rPr>
              <w:t>□</w:t>
            </w:r>
            <w:r w:rsidR="001F07AF" w:rsidRPr="00027C4F">
              <w:rPr>
                <w:rFonts w:ascii="UD デジタル 教科書体 NP-R" w:eastAsia="UD デジタル 教科書体 NP-R" w:hint="eastAsia"/>
                <w:szCs w:val="21"/>
              </w:rPr>
              <w:t>本時の課題の確認</w:t>
            </w:r>
          </w:p>
          <w:p w14:paraId="5DAAED8D" w14:textId="1CECBECE" w:rsidR="001F07AF" w:rsidRPr="00CA6CB6" w:rsidRDefault="001F07AF" w:rsidP="00003202">
            <w:pPr>
              <w:ind w:left="210" w:hangingChars="100" w:hanging="210"/>
              <w:rPr>
                <w:rFonts w:ascii="UD デジタル 教科書体 NP-R" w:eastAsia="UD デジタル 教科書体 NP-R"/>
              </w:rPr>
            </w:pPr>
            <w:r>
              <w:rPr>
                <w:rFonts w:ascii="UD デジタル 教科書体 NP-R" w:eastAsia="UD デジタル 教科書体 NP-R" w:hint="eastAsia"/>
                <w:szCs w:val="21"/>
              </w:rPr>
              <w:t>□</w:t>
            </w:r>
            <w:r w:rsidRPr="00027C4F">
              <w:rPr>
                <w:rFonts w:ascii="UD デジタル 教科書体 NP-R" w:eastAsia="UD デジタル 教科書体 NP-R" w:hint="eastAsia"/>
                <w:szCs w:val="21"/>
              </w:rPr>
              <w:t>前時までの内容の確認</w:t>
            </w:r>
          </w:p>
        </w:tc>
        <w:tc>
          <w:tcPr>
            <w:tcW w:w="4110" w:type="dxa"/>
          </w:tcPr>
          <w:p w14:paraId="49FC03E9" w14:textId="678FB1CB" w:rsidR="001F07AF" w:rsidRPr="001F07AF" w:rsidRDefault="001F07AF" w:rsidP="001F07AF">
            <w:pPr>
              <w:ind w:left="210" w:hangingChars="100" w:hanging="210"/>
              <w:rPr>
                <w:rFonts w:ascii="UD デジタル 教科書体 NP-R" w:eastAsia="UD デジタル 教科書体 NP-R"/>
              </w:rPr>
            </w:pPr>
            <w:r w:rsidRPr="00027C4F">
              <w:rPr>
                <w:rFonts w:ascii="UD デジタル 教科書体 NP-R" w:eastAsia="UD デジタル 教科書体 NP-R" w:cs="Times New Roman" w:hint="eastAsia"/>
                <w:szCs w:val="21"/>
              </w:rPr>
              <w:t>・</w:t>
            </w:r>
            <w:r w:rsidRPr="001F07AF">
              <w:rPr>
                <w:rFonts w:ascii="UD デジタル 教科書体 NP-R" w:eastAsia="UD デジタル 教科書体 NP-R" w:hint="eastAsia"/>
              </w:rPr>
              <w:t>本時の課題を確認する。</w:t>
            </w:r>
          </w:p>
          <w:p w14:paraId="577DC867" w14:textId="1163C94B" w:rsidR="00BA7C99" w:rsidRPr="001F07AF" w:rsidRDefault="001F07AF" w:rsidP="001F07AF">
            <w:pPr>
              <w:ind w:left="210" w:hangingChars="100" w:hanging="210"/>
              <w:rPr>
                <w:rFonts w:ascii="UD デジタル 教科書体 NP-R" w:eastAsia="UD デジタル 教科書体 NP-R"/>
              </w:rPr>
            </w:pPr>
            <w:r w:rsidRPr="001F07AF">
              <w:rPr>
                <w:rFonts w:ascii="UD デジタル 教科書体 NP-R" w:eastAsia="UD デジタル 教科書体 NP-R" w:hint="eastAsia"/>
              </w:rPr>
              <w:t>・前時までに学習した内容を振り返る</w:t>
            </w:r>
            <w:r w:rsidR="00170A65">
              <w:rPr>
                <w:rFonts w:ascii="UD デジタル 教科書体 NP-R" w:eastAsia="UD デジタル 教科書体 NP-R" w:hint="eastAsia"/>
              </w:rPr>
              <w:t>。</w:t>
            </w:r>
          </w:p>
        </w:tc>
        <w:tc>
          <w:tcPr>
            <w:tcW w:w="3084" w:type="dxa"/>
          </w:tcPr>
          <w:p w14:paraId="62278391" w14:textId="079C73D2" w:rsidR="00BA7C99" w:rsidRPr="00CA6CB6" w:rsidRDefault="001F07AF" w:rsidP="001F07AF">
            <w:pPr>
              <w:ind w:left="210" w:hangingChars="100" w:hanging="210"/>
              <w:rPr>
                <w:rFonts w:ascii="UD デジタル 教科書体 NP-R" w:eastAsia="UD デジタル 教科書体 NP-R"/>
              </w:rPr>
            </w:pPr>
            <w:r>
              <w:rPr>
                <w:rFonts w:ascii="UD デジタル 教科書体 NP-R" w:eastAsia="UD デジタル 教科書体 NP-R" w:cs="Times New Roman" w:hint="eastAsia"/>
                <w:szCs w:val="21"/>
              </w:rPr>
              <w:t>・前時の授業プリントを返却</w:t>
            </w:r>
            <w:r w:rsidR="00170A65">
              <w:rPr>
                <w:rFonts w:ascii="UD デジタル 教科書体 NP-R" w:eastAsia="UD デジタル 教科書体 NP-R" w:cs="Times New Roman" w:hint="eastAsia"/>
                <w:szCs w:val="21"/>
              </w:rPr>
              <w:t>する</w:t>
            </w:r>
            <w:r>
              <w:rPr>
                <w:rFonts w:ascii="UD デジタル 教科書体 NP-R" w:eastAsia="UD デジタル 教科書体 NP-R" w:cs="Times New Roman" w:hint="eastAsia"/>
                <w:szCs w:val="21"/>
              </w:rPr>
              <w:t>。</w:t>
            </w:r>
          </w:p>
        </w:tc>
      </w:tr>
      <w:tr w:rsidR="00BC10D5" w:rsidRPr="00CA6CB6" w14:paraId="52F6B8C6" w14:textId="77777777" w:rsidTr="001F07AF">
        <w:trPr>
          <w:trHeight w:val="2898"/>
        </w:trPr>
        <w:tc>
          <w:tcPr>
            <w:tcW w:w="846" w:type="dxa"/>
          </w:tcPr>
          <w:p w14:paraId="15A11362" w14:textId="77777777" w:rsidR="00BC10D5" w:rsidRPr="00CA6CB6" w:rsidRDefault="00BC10D5" w:rsidP="00BC10D5">
            <w:pPr>
              <w:jc w:val="center"/>
              <w:rPr>
                <w:rFonts w:ascii="UD デジタル 教科書体 NP-R" w:eastAsia="UD デジタル 教科書体 NP-R"/>
              </w:rPr>
            </w:pPr>
            <w:r w:rsidRPr="00CA6CB6">
              <w:rPr>
                <w:rFonts w:ascii="UD デジタル 教科書体 NP-R" w:eastAsia="UD デジタル 教科書体 NP-R" w:hint="eastAsia"/>
              </w:rPr>
              <w:t>展開</w:t>
            </w:r>
            <w:r w:rsidR="001D277F">
              <w:rPr>
                <w:rFonts w:ascii="UD デジタル 教科書体 NP-R" w:eastAsia="UD デジタル 教科書体 NP-R" w:hint="eastAsia"/>
              </w:rPr>
              <w:t>①</w:t>
            </w:r>
          </w:p>
          <w:p w14:paraId="5F714C06" w14:textId="71AF701A" w:rsidR="00BA7C99" w:rsidRPr="00CA6CB6" w:rsidRDefault="001F07AF" w:rsidP="00BC10D5">
            <w:pPr>
              <w:jc w:val="center"/>
              <w:rPr>
                <w:rFonts w:ascii="UD デジタル 教科書体 NP-R" w:eastAsia="UD デジタル 教科書体 NP-R"/>
              </w:rPr>
            </w:pPr>
            <w:r>
              <w:rPr>
                <w:rFonts w:ascii="UD デジタル 教科書体 NP-R" w:eastAsia="UD デジタル 教科書体 NP-R" w:hint="eastAsia"/>
              </w:rPr>
              <w:t>２０</w:t>
            </w:r>
            <w:r w:rsidR="00BA7C99" w:rsidRPr="00CA6CB6">
              <w:rPr>
                <w:rFonts w:ascii="UD デジタル 教科書体 NP-R" w:eastAsia="UD デジタル 教科書体 NP-R" w:hint="eastAsia"/>
              </w:rPr>
              <w:t>分</w:t>
            </w:r>
          </w:p>
        </w:tc>
        <w:tc>
          <w:tcPr>
            <w:tcW w:w="2410" w:type="dxa"/>
          </w:tcPr>
          <w:p w14:paraId="295D243F" w14:textId="0675C1F6" w:rsidR="001F07AF" w:rsidRPr="001F07AF" w:rsidRDefault="00003202" w:rsidP="001F07AF">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1F07AF" w:rsidRPr="001F07AF">
              <w:rPr>
                <w:rFonts w:ascii="UD デジタル 教科書体 NP-R" w:eastAsia="UD デジタル 教科書体 NP-R" w:hint="eastAsia"/>
              </w:rPr>
              <w:t>「男女の平等」「性別からの自由」という言葉について整理する。</w:t>
            </w:r>
          </w:p>
          <w:p w14:paraId="1E976FC6" w14:textId="77777777" w:rsidR="001F07AF" w:rsidRPr="001F07AF" w:rsidRDefault="001F07AF" w:rsidP="001F07AF">
            <w:pPr>
              <w:rPr>
                <w:rFonts w:ascii="UD デジタル 教科書体 NP-R" w:eastAsia="UD デジタル 教科書体 NP-R"/>
              </w:rPr>
            </w:pPr>
          </w:p>
          <w:p w14:paraId="6AD3FE8F" w14:textId="77777777" w:rsidR="001F07AF" w:rsidRPr="001F07AF" w:rsidRDefault="001F07AF" w:rsidP="001F07AF">
            <w:pPr>
              <w:rPr>
                <w:rFonts w:ascii="UD デジタル 教科書体 NP-R" w:eastAsia="UD デジタル 教科書体 NP-R"/>
              </w:rPr>
            </w:pPr>
            <w:r w:rsidRPr="001F07AF">
              <w:rPr>
                <w:rFonts w:ascii="UD デジタル 教科書体 NP-R" w:eastAsia="UD デジタル 教科書体 NP-R" w:hint="eastAsia"/>
              </w:rPr>
              <w:t>□発表する。</w:t>
            </w:r>
          </w:p>
          <w:p w14:paraId="097F7344" w14:textId="0E7BED1F" w:rsidR="00BC10D5" w:rsidRPr="00CA6CB6" w:rsidRDefault="00BC10D5" w:rsidP="001F07AF">
            <w:pPr>
              <w:rPr>
                <w:rFonts w:ascii="UD デジタル 教科書体 NP-R" w:eastAsia="UD デジタル 教科書体 NP-R"/>
              </w:rPr>
            </w:pPr>
          </w:p>
        </w:tc>
        <w:tc>
          <w:tcPr>
            <w:tcW w:w="4110" w:type="dxa"/>
          </w:tcPr>
          <w:p w14:paraId="42CF31C7" w14:textId="77777777" w:rsidR="001F07AF" w:rsidRPr="001F07AF" w:rsidRDefault="001F07AF" w:rsidP="001F07AF">
            <w:pPr>
              <w:ind w:left="202" w:hanging="202"/>
              <w:rPr>
                <w:rFonts w:ascii="UD デジタル 教科書体 NP-R" w:eastAsia="UD デジタル 教科書体 NP-R"/>
              </w:rPr>
            </w:pPr>
            <w:r w:rsidRPr="001F07AF">
              <w:rPr>
                <w:rFonts w:ascii="UD デジタル 教科書体 NP-R" w:eastAsia="UD デジタル 教科書体 NP-R" w:hint="eastAsia"/>
              </w:rPr>
              <w:t>・第２段落の音読をする。</w:t>
            </w:r>
          </w:p>
          <w:p w14:paraId="61C4FA94" w14:textId="77777777" w:rsidR="001F07AF" w:rsidRDefault="001F07AF" w:rsidP="001F07AF">
            <w:pPr>
              <w:rPr>
                <w:rFonts w:ascii="UD デジタル 教科書体 NP-R" w:eastAsia="UD デジタル 教科書体 NP-R"/>
              </w:rPr>
            </w:pPr>
          </w:p>
          <w:p w14:paraId="3ACD9D60" w14:textId="32D0D92B" w:rsidR="001F07AF" w:rsidRPr="001F07AF" w:rsidRDefault="001F07AF" w:rsidP="001F07AF">
            <w:pPr>
              <w:ind w:left="210" w:hangingChars="100" w:hanging="210"/>
              <w:rPr>
                <w:rFonts w:ascii="UD デジタル 教科書体 NP-R" w:eastAsia="UD デジタル 教科書体 NP-R"/>
              </w:rPr>
            </w:pPr>
            <w:r w:rsidRPr="001F07AF">
              <w:rPr>
                <w:rFonts w:ascii="UD デジタル 教科書体 NP-R" w:eastAsia="UD デジタル 教科書体 NP-R" w:hint="eastAsia"/>
              </w:rPr>
              <w:t>・与えられた課題に沿って、本文をもとに整理する。</w:t>
            </w:r>
          </w:p>
          <w:p w14:paraId="7D1B4663" w14:textId="77777777" w:rsidR="001F07AF" w:rsidRPr="001F07AF" w:rsidRDefault="001F07AF" w:rsidP="001F07AF">
            <w:pPr>
              <w:rPr>
                <w:rFonts w:ascii="UD デジタル 教科書体 NP-R" w:eastAsia="UD デジタル 教科書体 NP-R"/>
              </w:rPr>
            </w:pPr>
          </w:p>
          <w:p w14:paraId="1A682DFE" w14:textId="77777777" w:rsidR="001F07AF" w:rsidRPr="001F07AF" w:rsidRDefault="001F07AF" w:rsidP="001F07AF">
            <w:pPr>
              <w:ind w:left="210" w:hangingChars="100" w:hanging="210"/>
              <w:rPr>
                <w:rFonts w:ascii="UD デジタル 教科書体 NP-R" w:eastAsia="UD デジタル 教科書体 NP-R"/>
              </w:rPr>
            </w:pPr>
            <w:r w:rsidRPr="001F07AF">
              <w:rPr>
                <w:rFonts w:ascii="UD デジタル 教科書体 NP-R" w:eastAsia="UD デジタル 教科書体 NP-R" w:hint="eastAsia"/>
              </w:rPr>
              <w:t>・各自まとめたものを発表し分析する。</w:t>
            </w:r>
          </w:p>
          <w:p w14:paraId="2B0F9DFC" w14:textId="04280607" w:rsidR="001D277F" w:rsidRPr="001F07AF" w:rsidRDefault="001D277F" w:rsidP="001F07AF">
            <w:pPr>
              <w:rPr>
                <w:rFonts w:ascii="UD デジタル 教科書体 NP-R" w:eastAsia="UD デジタル 教科書体 NP-R"/>
              </w:rPr>
            </w:pPr>
          </w:p>
        </w:tc>
        <w:tc>
          <w:tcPr>
            <w:tcW w:w="3084" w:type="dxa"/>
          </w:tcPr>
          <w:p w14:paraId="53E35312" w14:textId="6696536B" w:rsidR="005D0ABA" w:rsidRPr="00E63B6A" w:rsidRDefault="001D277F" w:rsidP="001F07AF">
            <w:pPr>
              <w:ind w:left="202" w:hanging="202"/>
              <w:rPr>
                <w:rFonts w:ascii="UD デジタル 教科書体 NP-R" w:eastAsia="UD デジタル 教科書体 NP-R"/>
              </w:rPr>
            </w:pPr>
            <w:r w:rsidRPr="001D277F">
              <w:rPr>
                <w:rFonts w:ascii="UD デジタル 教科書体 NP-R" w:eastAsia="UD デジタル 教科書体 NP-R" w:hint="eastAsia"/>
              </w:rPr>
              <w:t>・</w:t>
            </w:r>
            <w:r w:rsidR="001F07AF" w:rsidRPr="001F07AF">
              <w:rPr>
                <w:rFonts w:ascii="UD デジタル 教科書体 NP-R" w:eastAsia="UD デジタル 教科書体 NP-R" w:hint="eastAsia"/>
              </w:rPr>
              <w:t>本文にどのように述べてあるかヒントとなる箇所を指摘し、それを手がかりにまとめさせる。</w:t>
            </w:r>
          </w:p>
        </w:tc>
      </w:tr>
      <w:tr w:rsidR="00BC10D5" w:rsidRPr="00CA6CB6" w14:paraId="3326DD2E" w14:textId="77777777" w:rsidTr="001F07AF">
        <w:tc>
          <w:tcPr>
            <w:tcW w:w="846" w:type="dxa"/>
          </w:tcPr>
          <w:p w14:paraId="5E1B5899" w14:textId="77777777" w:rsidR="00BA7C99" w:rsidRDefault="001D277F"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展開②</w:t>
            </w:r>
          </w:p>
          <w:p w14:paraId="5A22C929" w14:textId="2D8B028A" w:rsidR="001D277F" w:rsidRPr="00CA6CB6" w:rsidRDefault="001F07AF"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２０</w:t>
            </w:r>
            <w:r w:rsidR="001D277F">
              <w:rPr>
                <w:rFonts w:ascii="UD デジタル 教科書体 NP-R" w:eastAsia="UD デジタル 教科書体 NP-R" w:hint="eastAsia"/>
                <w:szCs w:val="21"/>
              </w:rPr>
              <w:t>分</w:t>
            </w:r>
          </w:p>
        </w:tc>
        <w:tc>
          <w:tcPr>
            <w:tcW w:w="2410" w:type="dxa"/>
          </w:tcPr>
          <w:p w14:paraId="23EB0B91" w14:textId="77777777" w:rsidR="001F07AF" w:rsidRDefault="001F07AF" w:rsidP="001F07AF">
            <w:pPr>
              <w:suppressAutoHyphens/>
              <w:kinsoku w:val="0"/>
              <w:wordWrap w:val="0"/>
              <w:autoSpaceDE w:val="0"/>
              <w:autoSpaceDN w:val="0"/>
              <w:spacing w:line="238" w:lineRule="exact"/>
              <w:jc w:val="left"/>
              <w:rPr>
                <w:rFonts w:ascii="UD デジタル 教科書体 NP-R" w:eastAsia="UD デジタル 教科書体 NP-R" w:hAnsi="ＭＳ 明朝" w:cs="Times New Roman"/>
                <w:szCs w:val="21"/>
              </w:rPr>
            </w:pPr>
            <w:r>
              <w:rPr>
                <w:rFonts w:ascii="UD デジタル 教科書体 NP-R" w:eastAsia="UD デジタル 教科書体 NP-R" w:cs="Times New Roman" w:hint="eastAsia"/>
                <w:szCs w:val="21"/>
              </w:rPr>
              <w:t>□</w:t>
            </w:r>
            <w:r>
              <w:rPr>
                <w:rFonts w:ascii="UD デジタル 教科書体 NP-R" w:eastAsia="UD デジタル 教科書体 NP-R" w:hAnsi="ＭＳ 明朝" w:cs="Times New Roman" w:hint="eastAsia"/>
                <w:szCs w:val="21"/>
              </w:rPr>
              <w:t>学習活動２</w:t>
            </w:r>
          </w:p>
          <w:p w14:paraId="0B278AC0" w14:textId="77777777" w:rsidR="001F07AF" w:rsidRDefault="001F07AF" w:rsidP="001F07AF">
            <w:pPr>
              <w:suppressAutoHyphens/>
              <w:kinsoku w:val="0"/>
              <w:wordWrap w:val="0"/>
              <w:autoSpaceDE w:val="0"/>
              <w:autoSpaceDN w:val="0"/>
              <w:spacing w:line="238" w:lineRule="exact"/>
              <w:ind w:left="210" w:hangingChars="100" w:hanging="210"/>
              <w:jc w:val="left"/>
              <w:rPr>
                <w:rFonts w:ascii="UD デジタル 教科書体 NP-R" w:eastAsia="UD デジタル 教科書体 NP-R" w:cs="Times New Roman"/>
                <w:szCs w:val="21"/>
              </w:rPr>
            </w:pPr>
            <w:r>
              <w:rPr>
                <w:rFonts w:ascii="UD デジタル 教科書体 NP-R" w:eastAsia="UD デジタル 教科書体 NP-R" w:hAnsi="ＭＳ 明朝" w:cs="Times New Roman" w:hint="eastAsia"/>
                <w:szCs w:val="21"/>
              </w:rPr>
              <w:t xml:space="preserve">　筆者の考える「自由」とはどのようなものかをまとめる。</w:t>
            </w:r>
          </w:p>
          <w:p w14:paraId="0702AFC3" w14:textId="77777777" w:rsidR="001F07AF" w:rsidRDefault="001F07AF" w:rsidP="001F07AF">
            <w:pPr>
              <w:suppressAutoHyphens/>
              <w:kinsoku w:val="0"/>
              <w:wordWrap w:val="0"/>
              <w:autoSpaceDE w:val="0"/>
              <w:autoSpaceDN w:val="0"/>
              <w:spacing w:line="238" w:lineRule="exact"/>
              <w:ind w:left="210" w:hangingChars="100" w:hanging="210"/>
              <w:jc w:val="left"/>
              <w:rPr>
                <w:rFonts w:ascii="UD デジタル 教科書体 NP-R" w:eastAsia="UD デジタル 教科書体 NP-R" w:cs="Times New Roman"/>
                <w:szCs w:val="21"/>
              </w:rPr>
            </w:pPr>
          </w:p>
          <w:p w14:paraId="038C1319" w14:textId="0D1D6E4F" w:rsidR="005D0ABA" w:rsidRPr="00CA6CB6" w:rsidRDefault="001F07AF" w:rsidP="001F07AF">
            <w:pPr>
              <w:ind w:left="210" w:hangingChars="100" w:hanging="210"/>
              <w:rPr>
                <w:rFonts w:ascii="UD デジタル 教科書体 NP-R" w:eastAsia="UD デジタル 教科書体 NP-R"/>
              </w:rPr>
            </w:pPr>
            <w:r>
              <w:rPr>
                <w:rFonts w:ascii="UD デジタル 教科書体 NP-R" w:eastAsia="UD デジタル 教科書体 NP-R" w:cs="Times New Roman" w:hint="eastAsia"/>
                <w:szCs w:val="21"/>
              </w:rPr>
              <w:t>□発表する。</w:t>
            </w:r>
          </w:p>
        </w:tc>
        <w:tc>
          <w:tcPr>
            <w:tcW w:w="4110" w:type="dxa"/>
          </w:tcPr>
          <w:p w14:paraId="05A951C2" w14:textId="77777777" w:rsidR="001F07AF" w:rsidRDefault="001F07AF" w:rsidP="001F07AF">
            <w:pPr>
              <w:suppressAutoHyphens/>
              <w:kinsoku w:val="0"/>
              <w:wordWrap w:val="0"/>
              <w:autoSpaceDE w:val="0"/>
              <w:autoSpaceDN w:val="0"/>
              <w:spacing w:line="238" w:lineRule="exact"/>
              <w:ind w:left="210" w:hangingChars="100" w:hanging="210"/>
              <w:jc w:val="left"/>
              <w:rPr>
                <w:rFonts w:ascii="UD デジタル 教科書体 NP-R" w:eastAsia="UD デジタル 教科書体 NP-R" w:cs="Times New Roman"/>
                <w:szCs w:val="21"/>
              </w:rPr>
            </w:pPr>
            <w:r>
              <w:rPr>
                <w:rFonts w:ascii="UD デジタル 教科書体 NP-R" w:eastAsia="UD デジタル 教科書体 NP-R" w:cs="Times New Roman" w:hint="eastAsia"/>
                <w:szCs w:val="21"/>
              </w:rPr>
              <w:t>・まとめた内容をもとに、筆者の主張をまとめる。</w:t>
            </w:r>
          </w:p>
          <w:p w14:paraId="4BB239EC" w14:textId="77777777" w:rsidR="001F07AF" w:rsidRDefault="001F07AF" w:rsidP="001F07AF">
            <w:pPr>
              <w:suppressAutoHyphens/>
              <w:kinsoku w:val="0"/>
              <w:wordWrap w:val="0"/>
              <w:autoSpaceDE w:val="0"/>
              <w:autoSpaceDN w:val="0"/>
              <w:spacing w:line="238" w:lineRule="exact"/>
              <w:jc w:val="left"/>
              <w:rPr>
                <w:rFonts w:ascii="UD デジタル 教科書体 NP-R" w:eastAsia="UD デジタル 教科書体 NP-R" w:cs="Times New Roman"/>
                <w:szCs w:val="21"/>
              </w:rPr>
            </w:pPr>
          </w:p>
          <w:p w14:paraId="0F64E04A" w14:textId="77777777" w:rsidR="001F07AF" w:rsidRDefault="001F07AF" w:rsidP="001F07AF">
            <w:pPr>
              <w:suppressAutoHyphens/>
              <w:kinsoku w:val="0"/>
              <w:wordWrap w:val="0"/>
              <w:autoSpaceDE w:val="0"/>
              <w:autoSpaceDN w:val="0"/>
              <w:spacing w:line="238" w:lineRule="exact"/>
              <w:jc w:val="left"/>
              <w:rPr>
                <w:rFonts w:ascii="UD デジタル 教科書体 NP-R" w:eastAsia="UD デジタル 教科書体 NP-R" w:cs="Times New Roman"/>
                <w:szCs w:val="21"/>
              </w:rPr>
            </w:pPr>
          </w:p>
          <w:p w14:paraId="2BFD2A49" w14:textId="77777777" w:rsidR="001F07AF" w:rsidRDefault="001F07AF" w:rsidP="001F07AF">
            <w:pPr>
              <w:suppressAutoHyphens/>
              <w:kinsoku w:val="0"/>
              <w:wordWrap w:val="0"/>
              <w:autoSpaceDE w:val="0"/>
              <w:autoSpaceDN w:val="0"/>
              <w:spacing w:line="238" w:lineRule="exact"/>
              <w:jc w:val="left"/>
              <w:rPr>
                <w:rFonts w:ascii="UD デジタル 教科書体 NP-R" w:eastAsia="UD デジタル 教科書体 NP-R" w:cs="Times New Roman"/>
                <w:szCs w:val="21"/>
              </w:rPr>
            </w:pPr>
          </w:p>
          <w:p w14:paraId="2A4BFD3A" w14:textId="77777777" w:rsidR="001F07AF" w:rsidRDefault="001F07AF" w:rsidP="001F07AF">
            <w:pPr>
              <w:suppressAutoHyphens/>
              <w:kinsoku w:val="0"/>
              <w:wordWrap w:val="0"/>
              <w:autoSpaceDE w:val="0"/>
              <w:autoSpaceDN w:val="0"/>
              <w:spacing w:line="238" w:lineRule="exact"/>
              <w:jc w:val="left"/>
              <w:rPr>
                <w:rFonts w:ascii="UD デジタル 教科書体 NP-R" w:eastAsia="UD デジタル 教科書体 NP-R" w:cs="Times New Roman"/>
                <w:szCs w:val="21"/>
              </w:rPr>
            </w:pPr>
          </w:p>
          <w:p w14:paraId="403E5138" w14:textId="77777777" w:rsidR="001F07AF" w:rsidRDefault="001F07AF" w:rsidP="001F07AF">
            <w:pPr>
              <w:suppressAutoHyphens/>
              <w:kinsoku w:val="0"/>
              <w:wordWrap w:val="0"/>
              <w:autoSpaceDE w:val="0"/>
              <w:autoSpaceDN w:val="0"/>
              <w:spacing w:line="238" w:lineRule="exact"/>
              <w:ind w:left="210" w:hangingChars="100" w:hanging="210"/>
              <w:jc w:val="left"/>
              <w:rPr>
                <w:rFonts w:ascii="UD デジタル 教科書体 NP-R" w:eastAsia="UD デジタル 教科書体 NP-R" w:cs="Times New Roman"/>
                <w:szCs w:val="21"/>
              </w:rPr>
            </w:pPr>
            <w:r>
              <w:rPr>
                <w:rFonts w:ascii="UD デジタル 教科書体 NP-R" w:eastAsia="UD デジタル 教科書体 NP-R" w:cs="Times New Roman" w:hint="eastAsia"/>
                <w:szCs w:val="21"/>
              </w:rPr>
              <w:t>・各自まとめたものを発表し分析する。</w:t>
            </w:r>
          </w:p>
          <w:p w14:paraId="1F7075D4" w14:textId="1D05E184" w:rsidR="005D0ABA" w:rsidRPr="001F07AF" w:rsidRDefault="005D0ABA" w:rsidP="005D0ABA">
            <w:pPr>
              <w:ind w:left="210" w:hangingChars="100" w:hanging="210"/>
              <w:rPr>
                <w:rFonts w:ascii="UD デジタル 教科書体 NP-R" w:eastAsia="UD デジタル 教科書体 NP-R"/>
              </w:rPr>
            </w:pPr>
          </w:p>
        </w:tc>
        <w:tc>
          <w:tcPr>
            <w:tcW w:w="3084" w:type="dxa"/>
          </w:tcPr>
          <w:p w14:paraId="01591A38" w14:textId="77777777" w:rsidR="00F050AB" w:rsidRDefault="00F050AB" w:rsidP="00F050AB">
            <w:pPr>
              <w:rPr>
                <w:rFonts w:ascii="UD デジタル 教科書体 NP-R" w:eastAsia="UD デジタル 教科書体 NP-R"/>
              </w:rPr>
            </w:pPr>
            <w:r>
              <w:rPr>
                <w:rFonts w:ascii="UD デジタル 教科書体 NP-R" w:eastAsia="UD デジタル 教科書体 NP-R" w:hint="eastAsia"/>
              </w:rPr>
              <w:t>【目標アに対する評価規準と評価方法】</w:t>
            </w:r>
          </w:p>
          <w:p w14:paraId="7EA89024" w14:textId="63094CFE" w:rsidR="005D0ABA" w:rsidRPr="00D976AE" w:rsidRDefault="00F050AB" w:rsidP="001F07AF">
            <w:pPr>
              <w:ind w:left="630" w:hangingChars="300" w:hanging="630"/>
              <w:rPr>
                <w:rFonts w:ascii="UD デジタル 教科書体 NP-R" w:eastAsia="UD デジタル 教科書体 NP-R"/>
              </w:rPr>
            </w:pPr>
            <w:r>
              <w:rPr>
                <w:rFonts w:ascii="UD デジタル 教科書体 NP-R" w:eastAsia="UD デジタル 教科書体 NP-R" w:hint="eastAsia"/>
              </w:rPr>
              <w:t>規準：</w:t>
            </w:r>
            <w:r w:rsidR="001F07AF" w:rsidRPr="001F07AF">
              <w:rPr>
                <w:rFonts w:ascii="UD デジタル 教科書体 NP-R" w:eastAsia="UD デジタル 教科書体 NP-R" w:hint="eastAsia"/>
              </w:rPr>
              <w:t>筆者の思考過程が、提示された資料をもとに展開されていることを理解している。</w:t>
            </w:r>
          </w:p>
          <w:p w14:paraId="385BE55F" w14:textId="77777777" w:rsidR="001F07AF" w:rsidRDefault="00F050AB" w:rsidP="00EA7B05">
            <w:pPr>
              <w:ind w:left="420" w:hangingChars="200" w:hanging="420"/>
              <w:rPr>
                <w:rFonts w:ascii="UD デジタル 教科書体 NP-R" w:eastAsia="UD デジタル 教科書体 NP-R"/>
              </w:rPr>
            </w:pPr>
            <w:r w:rsidRPr="00B00C73">
              <w:rPr>
                <w:rFonts w:ascii="UD デジタル 教科書体 NP-R" w:eastAsia="UD デジタル 教科書体 NP-R" w:hint="eastAsia"/>
              </w:rPr>
              <w:t>方法</w:t>
            </w:r>
            <w:r>
              <w:rPr>
                <w:rFonts w:ascii="UD デジタル 教科書体 NP-R" w:eastAsia="UD デジタル 教科書体 NP-R" w:hint="eastAsia"/>
              </w:rPr>
              <w:t>：「記述の分析」</w:t>
            </w:r>
          </w:p>
          <w:p w14:paraId="5232FA45" w14:textId="5F9D809D" w:rsidR="00F050AB" w:rsidRDefault="00F050AB" w:rsidP="001F07AF">
            <w:pPr>
              <w:ind w:firstLineChars="100" w:firstLine="210"/>
              <w:rPr>
                <w:rFonts w:ascii="UD デジタル 教科書体 NP-R" w:eastAsia="UD デジタル 教科書体 NP-R"/>
              </w:rPr>
            </w:pPr>
            <w:r w:rsidRPr="00B00C73">
              <w:rPr>
                <w:rFonts w:ascii="UD デジタル 教科書体 NP-R" w:eastAsia="UD デジタル 教科書体 NP-R" w:hint="eastAsia"/>
              </w:rPr>
              <w:t>（</w:t>
            </w:r>
            <w:r w:rsidR="001F07AF">
              <w:rPr>
                <w:rFonts w:ascii="UD デジタル 教科書体 NP-R" w:eastAsia="UD デジタル 教科書体 NP-R" w:hint="eastAsia"/>
              </w:rPr>
              <w:t>授業プリント、</w:t>
            </w:r>
            <w:r w:rsidRPr="00B00C73">
              <w:rPr>
                <w:rFonts w:ascii="UD デジタル 教科書体 NP-R" w:eastAsia="UD デジタル 教科書体 NP-R" w:hint="eastAsia"/>
              </w:rPr>
              <w:t>机間指導）</w:t>
            </w:r>
          </w:p>
          <w:p w14:paraId="7D6DDF5B" w14:textId="77777777" w:rsidR="005D0ABA" w:rsidRDefault="005D0ABA" w:rsidP="00EA7B05">
            <w:pPr>
              <w:ind w:left="420" w:hangingChars="200" w:hanging="420"/>
              <w:rPr>
                <w:rFonts w:ascii="UD デジタル 教科書体 NP-R" w:eastAsia="UD デジタル 教科書体 NP-R"/>
              </w:rPr>
            </w:pPr>
          </w:p>
          <w:p w14:paraId="16E6E95C" w14:textId="77777777" w:rsidR="00F050AB" w:rsidRPr="00B00C73" w:rsidRDefault="00F050AB" w:rsidP="00F050AB">
            <w:pPr>
              <w:rPr>
                <w:rFonts w:ascii="UD デジタル 教科書体 NP-R" w:eastAsia="UD デジタル 教科書体 NP-R"/>
              </w:rPr>
            </w:pPr>
            <w:r w:rsidRPr="00B00C73">
              <w:rPr>
                <w:rFonts w:ascii="UD デジタル 教科書体 NP-R" w:eastAsia="UD デジタル 教科書体 NP-R" w:hint="eastAsia"/>
              </w:rPr>
              <w:t>〔</w:t>
            </w:r>
            <w:r>
              <w:rPr>
                <w:rFonts w:ascii="UD デジタル 教科書体 NP-R" w:eastAsia="UD デジタル 教科書体 NP-R" w:hint="eastAsia"/>
              </w:rPr>
              <w:t>目標ア達成のための手立て</w:t>
            </w:r>
            <w:r w:rsidRPr="00B00C73">
              <w:rPr>
                <w:rFonts w:ascii="UD デジタル 教科書体 NP-R" w:eastAsia="UD デジタル 教科書体 NP-R" w:hint="eastAsia"/>
              </w:rPr>
              <w:t>〕</w:t>
            </w:r>
          </w:p>
          <w:p w14:paraId="33C752C4" w14:textId="2146317C" w:rsidR="001F07AF" w:rsidRPr="001F07AF" w:rsidRDefault="00F050AB" w:rsidP="001F07AF">
            <w:pPr>
              <w:ind w:left="210" w:hangingChars="100" w:hanging="210"/>
              <w:rPr>
                <w:rFonts w:ascii="UD デジタル 教科書体 NP-R" w:eastAsia="UD デジタル 教科書体 NP-R"/>
              </w:rPr>
            </w:pPr>
            <w:r w:rsidRPr="00B00C73">
              <w:rPr>
                <w:rFonts w:ascii="UD デジタル 教科書体 NP-R" w:eastAsia="UD デジタル 教科書体 NP-R" w:hint="eastAsia"/>
              </w:rPr>
              <w:t>・</w:t>
            </w:r>
            <w:r w:rsidR="001F07AF" w:rsidRPr="001F07AF">
              <w:rPr>
                <w:rFonts w:ascii="UD デジタル 教科書体 NP-R" w:eastAsia="UD デジタル 教科書体 NP-R" w:hint="eastAsia"/>
              </w:rPr>
              <w:t>本文にどのように述べてあるかヒントとなる箇所を指摘し、それを手がかりにまとめさせる。</w:t>
            </w:r>
          </w:p>
          <w:p w14:paraId="1C6A4006" w14:textId="00BF0764" w:rsidR="00D976AE" w:rsidRPr="00CA6CB6" w:rsidRDefault="00D976AE" w:rsidP="00EA7B05">
            <w:pPr>
              <w:ind w:left="210" w:hangingChars="100" w:hanging="210"/>
              <w:rPr>
                <w:rFonts w:ascii="UD デジタル 教科書体 NP-R" w:eastAsia="UD デジタル 教科書体 NP-R"/>
              </w:rPr>
            </w:pPr>
          </w:p>
        </w:tc>
      </w:tr>
      <w:tr w:rsidR="001D277F" w:rsidRPr="00CA6CB6" w14:paraId="3E5A6008" w14:textId="77777777" w:rsidTr="001F07AF">
        <w:tc>
          <w:tcPr>
            <w:tcW w:w="846" w:type="dxa"/>
          </w:tcPr>
          <w:p w14:paraId="74FFED9F" w14:textId="77777777" w:rsidR="001D277F" w:rsidRDefault="001D277F"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まとめ</w:t>
            </w:r>
          </w:p>
          <w:p w14:paraId="194BEAA5" w14:textId="0C1FF34F" w:rsidR="001D277F" w:rsidRPr="00CA6CB6" w:rsidRDefault="005D0ABA"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５</w:t>
            </w:r>
            <w:r w:rsidR="001D277F">
              <w:rPr>
                <w:rFonts w:ascii="UD デジタル 教科書体 NP-R" w:eastAsia="UD デジタル 教科書体 NP-R" w:hint="eastAsia"/>
                <w:szCs w:val="21"/>
              </w:rPr>
              <w:t>分</w:t>
            </w:r>
          </w:p>
        </w:tc>
        <w:tc>
          <w:tcPr>
            <w:tcW w:w="2410" w:type="dxa"/>
          </w:tcPr>
          <w:p w14:paraId="05262333" w14:textId="57E09314" w:rsidR="001D277F" w:rsidRPr="00CA6CB6" w:rsidRDefault="005D0ABA" w:rsidP="00853741">
            <w:pPr>
              <w:rPr>
                <w:rFonts w:ascii="UD デジタル 教科書体 NP-R" w:eastAsia="UD デジタル 教科書体 NP-R"/>
              </w:rPr>
            </w:pPr>
            <w:r>
              <w:rPr>
                <w:rFonts w:ascii="UD デジタル 教科書体 NP-R" w:eastAsia="UD デジタル 教科書体 NP-R" w:hint="eastAsia"/>
              </w:rPr>
              <w:t>□</w:t>
            </w:r>
            <w:r w:rsidR="001F07AF">
              <w:rPr>
                <w:rFonts w:ascii="UD デジタル 教科書体 NP-R" w:eastAsia="UD デジタル 教科書体 NP-R" w:cs="Times New Roman" w:hint="eastAsia"/>
                <w:szCs w:val="21"/>
              </w:rPr>
              <w:t>授業の</w:t>
            </w:r>
            <w:r w:rsidR="00D47983">
              <w:rPr>
                <w:rFonts w:ascii="UD デジタル 教科書体 NP-R" w:eastAsia="UD デジタル 教科書体 NP-R" w:cs="Times New Roman" w:hint="eastAsia"/>
                <w:szCs w:val="21"/>
              </w:rPr>
              <w:t>振り返り</w:t>
            </w:r>
          </w:p>
        </w:tc>
        <w:tc>
          <w:tcPr>
            <w:tcW w:w="4110" w:type="dxa"/>
          </w:tcPr>
          <w:p w14:paraId="1C9C8BD1" w14:textId="77777777" w:rsidR="001F07AF" w:rsidRPr="001F07AF" w:rsidRDefault="001F07AF" w:rsidP="001F07AF">
            <w:pPr>
              <w:ind w:left="210" w:hangingChars="100" w:hanging="210"/>
              <w:rPr>
                <w:rFonts w:ascii="UD デジタル 教科書体 NP-R" w:eastAsia="UD デジタル 教科書体 NP-R"/>
              </w:rPr>
            </w:pPr>
            <w:r w:rsidRPr="001F07AF">
              <w:rPr>
                <w:rFonts w:ascii="UD デジタル 教科書体 NP-R" w:eastAsia="UD デジタル 教科書体 NP-R" w:hint="eastAsia"/>
              </w:rPr>
              <w:t>・筆者の言葉の捉え方、考え方、それに基づいた筆者の主張を捉えることができたかを確認する。</w:t>
            </w:r>
          </w:p>
          <w:p w14:paraId="3CAC87B3" w14:textId="77777777" w:rsidR="001F07AF" w:rsidRPr="001F07AF" w:rsidRDefault="001F07AF" w:rsidP="001F07AF">
            <w:pPr>
              <w:ind w:left="210" w:hangingChars="100" w:hanging="210"/>
              <w:rPr>
                <w:rFonts w:ascii="UD デジタル 教科書体 NP-R" w:eastAsia="UD デジタル 教科書体 NP-R"/>
              </w:rPr>
            </w:pPr>
          </w:p>
          <w:p w14:paraId="488E10E9" w14:textId="41DEAF66" w:rsidR="001D277F" w:rsidRPr="001D277F" w:rsidRDefault="001F07AF" w:rsidP="001F07AF">
            <w:pPr>
              <w:rPr>
                <w:rFonts w:ascii="UD デジタル 教科書体 NP-R" w:eastAsia="UD デジタル 教科書体 NP-R"/>
              </w:rPr>
            </w:pPr>
            <w:r w:rsidRPr="001F07AF">
              <w:rPr>
                <w:rFonts w:ascii="UD デジタル 教科書体 NP-R" w:eastAsia="UD デジタル 教科書体 NP-R" w:hint="eastAsia"/>
              </w:rPr>
              <w:t>・次回の授業内容を伝える。</w:t>
            </w:r>
          </w:p>
          <w:p w14:paraId="0D2B9F94" w14:textId="77777777" w:rsidR="001D277F" w:rsidRPr="001D277F" w:rsidRDefault="001D277F" w:rsidP="00BA7C99">
            <w:pPr>
              <w:rPr>
                <w:rFonts w:ascii="UD デジタル 教科書体 NP-R" w:eastAsia="UD デジタル 教科書体 NP-R"/>
              </w:rPr>
            </w:pPr>
          </w:p>
        </w:tc>
        <w:tc>
          <w:tcPr>
            <w:tcW w:w="3084" w:type="dxa"/>
          </w:tcPr>
          <w:p w14:paraId="5D14847F" w14:textId="189C2E24" w:rsidR="001F07AF" w:rsidRPr="001F07AF" w:rsidRDefault="001F07AF" w:rsidP="001F07AF">
            <w:pPr>
              <w:ind w:left="210" w:hangingChars="100" w:hanging="210"/>
              <w:rPr>
                <w:rFonts w:ascii="UD デジタル 教科書体 NP-R" w:eastAsia="UD デジタル 教科書体 NP-R"/>
              </w:rPr>
            </w:pPr>
            <w:r w:rsidRPr="001F07AF">
              <w:rPr>
                <w:rFonts w:ascii="UD デジタル 教科書体 NP-R" w:eastAsia="UD デジタル 教科書体 NP-R" w:hint="eastAsia"/>
              </w:rPr>
              <w:t>・次回は、筆者の主張に対する自分の考えを３００字でまとめることを伝える。まとめた考えを交流し自己評価を行うことを伝える。</w:t>
            </w:r>
          </w:p>
          <w:p w14:paraId="4EE4E60D" w14:textId="22E3B98D" w:rsidR="001D277F" w:rsidRPr="001F07AF" w:rsidRDefault="001D277F" w:rsidP="00EA7B05">
            <w:pPr>
              <w:ind w:left="210" w:hangingChars="100" w:hanging="210"/>
              <w:rPr>
                <w:rFonts w:ascii="UD デジタル 教科書体 NP-R" w:eastAsia="UD デジタル 教科書体 NP-R"/>
              </w:rPr>
            </w:pPr>
          </w:p>
        </w:tc>
      </w:tr>
    </w:tbl>
    <w:p w14:paraId="532629F4" w14:textId="77777777" w:rsidR="00BA7C99" w:rsidRPr="00CA6CB6" w:rsidRDefault="00BA7C99">
      <w:pPr>
        <w:rPr>
          <w:rFonts w:ascii="UD デジタル 教科書体 NP-R" w:eastAsia="UD デジタル 教科書体 NP-R"/>
        </w:rPr>
      </w:pPr>
    </w:p>
    <w:sectPr w:rsidR="00BA7C99" w:rsidRPr="00CA6CB6" w:rsidSect="00532925">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1696" w14:textId="77777777" w:rsidR="00C11C0E" w:rsidRDefault="00C11C0E" w:rsidP="00604288">
      <w:r>
        <w:separator/>
      </w:r>
    </w:p>
  </w:endnote>
  <w:endnote w:type="continuationSeparator" w:id="0">
    <w:p w14:paraId="64FC4D00" w14:textId="77777777" w:rsidR="00C11C0E" w:rsidRDefault="00C11C0E" w:rsidP="0060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pple Color Emoji">
    <w:altName w:val="ＭＳ 明朝"/>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CB78" w14:textId="77777777" w:rsidR="00C11C0E" w:rsidRDefault="00C11C0E" w:rsidP="00604288">
      <w:r>
        <w:separator/>
      </w:r>
    </w:p>
  </w:footnote>
  <w:footnote w:type="continuationSeparator" w:id="0">
    <w:p w14:paraId="74B1CD25" w14:textId="77777777" w:rsidR="00C11C0E" w:rsidRDefault="00C11C0E" w:rsidP="0060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5DDF"/>
    <w:multiLevelType w:val="hybridMultilevel"/>
    <w:tmpl w:val="F1F0383A"/>
    <w:lvl w:ilvl="0" w:tplc="6966C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1F2DDC"/>
    <w:multiLevelType w:val="hybridMultilevel"/>
    <w:tmpl w:val="73B43C4A"/>
    <w:lvl w:ilvl="0" w:tplc="06C2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8A0620"/>
    <w:multiLevelType w:val="hybridMultilevel"/>
    <w:tmpl w:val="1EC03018"/>
    <w:lvl w:ilvl="0" w:tplc="3B802C6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2300A"/>
    <w:multiLevelType w:val="hybridMultilevel"/>
    <w:tmpl w:val="8D4059BA"/>
    <w:lvl w:ilvl="0" w:tplc="F3E4F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8234625">
    <w:abstractNumId w:val="2"/>
  </w:num>
  <w:num w:numId="2" w16cid:durableId="1486774454">
    <w:abstractNumId w:val="3"/>
  </w:num>
  <w:num w:numId="3" w16cid:durableId="1837644623">
    <w:abstractNumId w:val="0"/>
  </w:num>
  <w:num w:numId="4" w16cid:durableId="645597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9C"/>
    <w:rsid w:val="000023F6"/>
    <w:rsid w:val="00003202"/>
    <w:rsid w:val="00011402"/>
    <w:rsid w:val="000239C1"/>
    <w:rsid w:val="00024F3B"/>
    <w:rsid w:val="00036417"/>
    <w:rsid w:val="00052D3E"/>
    <w:rsid w:val="000705AA"/>
    <w:rsid w:val="00094FF5"/>
    <w:rsid w:val="000B25C6"/>
    <w:rsid w:val="000D2EA4"/>
    <w:rsid w:val="001046E4"/>
    <w:rsid w:val="00114724"/>
    <w:rsid w:val="0011776E"/>
    <w:rsid w:val="00127A7A"/>
    <w:rsid w:val="0015527B"/>
    <w:rsid w:val="001672DE"/>
    <w:rsid w:val="00170A65"/>
    <w:rsid w:val="00180AB8"/>
    <w:rsid w:val="00184E1A"/>
    <w:rsid w:val="0019453D"/>
    <w:rsid w:val="001A0A4B"/>
    <w:rsid w:val="001A5DCB"/>
    <w:rsid w:val="001A78DE"/>
    <w:rsid w:val="001B3899"/>
    <w:rsid w:val="001C34A0"/>
    <w:rsid w:val="001D1A68"/>
    <w:rsid w:val="001D277F"/>
    <w:rsid w:val="001E19EE"/>
    <w:rsid w:val="001F07AF"/>
    <w:rsid w:val="001F4B5C"/>
    <w:rsid w:val="00226675"/>
    <w:rsid w:val="00230A05"/>
    <w:rsid w:val="00241D34"/>
    <w:rsid w:val="002849E1"/>
    <w:rsid w:val="002B4982"/>
    <w:rsid w:val="00300597"/>
    <w:rsid w:val="003322F3"/>
    <w:rsid w:val="00337C70"/>
    <w:rsid w:val="003819A9"/>
    <w:rsid w:val="00393864"/>
    <w:rsid w:val="00394BDB"/>
    <w:rsid w:val="003A74A3"/>
    <w:rsid w:val="003C239A"/>
    <w:rsid w:val="003F0B47"/>
    <w:rsid w:val="003F28AA"/>
    <w:rsid w:val="00406C71"/>
    <w:rsid w:val="004131EA"/>
    <w:rsid w:val="00425701"/>
    <w:rsid w:val="00427F17"/>
    <w:rsid w:val="00431B61"/>
    <w:rsid w:val="00465472"/>
    <w:rsid w:val="00493B6D"/>
    <w:rsid w:val="00494E12"/>
    <w:rsid w:val="004964BC"/>
    <w:rsid w:val="004A649C"/>
    <w:rsid w:val="004B3A08"/>
    <w:rsid w:val="004B446E"/>
    <w:rsid w:val="004C5B05"/>
    <w:rsid w:val="004D2021"/>
    <w:rsid w:val="004F5D9D"/>
    <w:rsid w:val="00532925"/>
    <w:rsid w:val="00535A88"/>
    <w:rsid w:val="00562A5F"/>
    <w:rsid w:val="0056763E"/>
    <w:rsid w:val="00571746"/>
    <w:rsid w:val="00572AE1"/>
    <w:rsid w:val="0057459E"/>
    <w:rsid w:val="005975EA"/>
    <w:rsid w:val="005B35C3"/>
    <w:rsid w:val="005C1440"/>
    <w:rsid w:val="005D0ABA"/>
    <w:rsid w:val="005D6A27"/>
    <w:rsid w:val="005E3C56"/>
    <w:rsid w:val="005F6C78"/>
    <w:rsid w:val="00604288"/>
    <w:rsid w:val="0063703A"/>
    <w:rsid w:val="00640A6A"/>
    <w:rsid w:val="00641CCA"/>
    <w:rsid w:val="00663988"/>
    <w:rsid w:val="006862C3"/>
    <w:rsid w:val="00686893"/>
    <w:rsid w:val="0069672F"/>
    <w:rsid w:val="006A21E3"/>
    <w:rsid w:val="006B0344"/>
    <w:rsid w:val="006B65B8"/>
    <w:rsid w:val="006C1ACD"/>
    <w:rsid w:val="006C207A"/>
    <w:rsid w:val="006C46E2"/>
    <w:rsid w:val="006E4669"/>
    <w:rsid w:val="00702746"/>
    <w:rsid w:val="00717273"/>
    <w:rsid w:val="00752594"/>
    <w:rsid w:val="00764124"/>
    <w:rsid w:val="00767D12"/>
    <w:rsid w:val="007815B6"/>
    <w:rsid w:val="0078509E"/>
    <w:rsid w:val="007861FE"/>
    <w:rsid w:val="00793285"/>
    <w:rsid w:val="007B3DFB"/>
    <w:rsid w:val="007B47E1"/>
    <w:rsid w:val="007D51BC"/>
    <w:rsid w:val="007E644A"/>
    <w:rsid w:val="007F070C"/>
    <w:rsid w:val="007F19DB"/>
    <w:rsid w:val="007F2148"/>
    <w:rsid w:val="0080573C"/>
    <w:rsid w:val="00821128"/>
    <w:rsid w:val="00853741"/>
    <w:rsid w:val="0086296B"/>
    <w:rsid w:val="00867099"/>
    <w:rsid w:val="00872049"/>
    <w:rsid w:val="00874023"/>
    <w:rsid w:val="008F4E1D"/>
    <w:rsid w:val="008F61A5"/>
    <w:rsid w:val="008F7772"/>
    <w:rsid w:val="00917689"/>
    <w:rsid w:val="009331EE"/>
    <w:rsid w:val="009403F1"/>
    <w:rsid w:val="0094086F"/>
    <w:rsid w:val="00950668"/>
    <w:rsid w:val="0096155B"/>
    <w:rsid w:val="009A2AE2"/>
    <w:rsid w:val="009A6306"/>
    <w:rsid w:val="009C2522"/>
    <w:rsid w:val="009D5920"/>
    <w:rsid w:val="009E5B7E"/>
    <w:rsid w:val="00A00449"/>
    <w:rsid w:val="00A04190"/>
    <w:rsid w:val="00A31ADD"/>
    <w:rsid w:val="00A53725"/>
    <w:rsid w:val="00A55AF0"/>
    <w:rsid w:val="00A6365A"/>
    <w:rsid w:val="00A85437"/>
    <w:rsid w:val="00A918E2"/>
    <w:rsid w:val="00AC1230"/>
    <w:rsid w:val="00AD4B0D"/>
    <w:rsid w:val="00AD533C"/>
    <w:rsid w:val="00AE029D"/>
    <w:rsid w:val="00AF15A6"/>
    <w:rsid w:val="00B00C73"/>
    <w:rsid w:val="00B13BE8"/>
    <w:rsid w:val="00B277F4"/>
    <w:rsid w:val="00B559B2"/>
    <w:rsid w:val="00B62E53"/>
    <w:rsid w:val="00B802A1"/>
    <w:rsid w:val="00B87F5C"/>
    <w:rsid w:val="00B957E5"/>
    <w:rsid w:val="00BA2706"/>
    <w:rsid w:val="00BA7C99"/>
    <w:rsid w:val="00BB6F80"/>
    <w:rsid w:val="00BC10D5"/>
    <w:rsid w:val="00BC16AC"/>
    <w:rsid w:val="00BC68BA"/>
    <w:rsid w:val="00BD4A83"/>
    <w:rsid w:val="00BD73D9"/>
    <w:rsid w:val="00C11C0E"/>
    <w:rsid w:val="00C42E90"/>
    <w:rsid w:val="00C44348"/>
    <w:rsid w:val="00C51994"/>
    <w:rsid w:val="00C756FB"/>
    <w:rsid w:val="00C8139A"/>
    <w:rsid w:val="00C81E5B"/>
    <w:rsid w:val="00CA6CB6"/>
    <w:rsid w:val="00CB7B17"/>
    <w:rsid w:val="00CC1E88"/>
    <w:rsid w:val="00CC39C4"/>
    <w:rsid w:val="00CF7884"/>
    <w:rsid w:val="00D06BDB"/>
    <w:rsid w:val="00D16432"/>
    <w:rsid w:val="00D21E1A"/>
    <w:rsid w:val="00D27063"/>
    <w:rsid w:val="00D319E4"/>
    <w:rsid w:val="00D47983"/>
    <w:rsid w:val="00D53A8A"/>
    <w:rsid w:val="00D54F22"/>
    <w:rsid w:val="00D578E4"/>
    <w:rsid w:val="00D6586F"/>
    <w:rsid w:val="00D73E6F"/>
    <w:rsid w:val="00D74CFC"/>
    <w:rsid w:val="00D8154E"/>
    <w:rsid w:val="00D826F9"/>
    <w:rsid w:val="00D9223F"/>
    <w:rsid w:val="00D94DCC"/>
    <w:rsid w:val="00D96824"/>
    <w:rsid w:val="00D976AE"/>
    <w:rsid w:val="00DC7B26"/>
    <w:rsid w:val="00DE1511"/>
    <w:rsid w:val="00DF7C57"/>
    <w:rsid w:val="00E000EB"/>
    <w:rsid w:val="00E10DE0"/>
    <w:rsid w:val="00E32E46"/>
    <w:rsid w:val="00E34708"/>
    <w:rsid w:val="00E42AED"/>
    <w:rsid w:val="00E503FB"/>
    <w:rsid w:val="00E52788"/>
    <w:rsid w:val="00E63B6A"/>
    <w:rsid w:val="00E7092C"/>
    <w:rsid w:val="00E7348F"/>
    <w:rsid w:val="00E84591"/>
    <w:rsid w:val="00E8754E"/>
    <w:rsid w:val="00EA7B05"/>
    <w:rsid w:val="00EB2D81"/>
    <w:rsid w:val="00ED724F"/>
    <w:rsid w:val="00EF2668"/>
    <w:rsid w:val="00EF4703"/>
    <w:rsid w:val="00F050AB"/>
    <w:rsid w:val="00F10461"/>
    <w:rsid w:val="00F23CC0"/>
    <w:rsid w:val="00F2727C"/>
    <w:rsid w:val="00F27A18"/>
    <w:rsid w:val="00F40FB6"/>
    <w:rsid w:val="00F53586"/>
    <w:rsid w:val="00F642C7"/>
    <w:rsid w:val="00F7028C"/>
    <w:rsid w:val="00F71877"/>
    <w:rsid w:val="00F82EDD"/>
    <w:rsid w:val="00F845F7"/>
    <w:rsid w:val="00F87BE8"/>
    <w:rsid w:val="00FA5CA6"/>
    <w:rsid w:val="00FB2D56"/>
    <w:rsid w:val="00FB2F98"/>
    <w:rsid w:val="00FE5A23"/>
    <w:rsid w:val="00FF0B63"/>
    <w:rsid w:val="00FF2084"/>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D071"/>
  <w15:chartTrackingRefBased/>
  <w15:docId w15:val="{00DC5D5B-62CA-9047-B4A5-681DB9A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319E4"/>
    <w:rPr>
      <w:sz w:val="18"/>
      <w:szCs w:val="18"/>
    </w:rPr>
  </w:style>
  <w:style w:type="paragraph" w:styleId="a5">
    <w:name w:val="annotation text"/>
    <w:basedOn w:val="a"/>
    <w:link w:val="a6"/>
    <w:uiPriority w:val="99"/>
    <w:semiHidden/>
    <w:unhideWhenUsed/>
    <w:rsid w:val="00D319E4"/>
    <w:pPr>
      <w:jc w:val="left"/>
    </w:pPr>
  </w:style>
  <w:style w:type="character" w:customStyle="1" w:styleId="a6">
    <w:name w:val="コメント文字列 (文字)"/>
    <w:basedOn w:val="a0"/>
    <w:link w:val="a5"/>
    <w:uiPriority w:val="99"/>
    <w:semiHidden/>
    <w:rsid w:val="00D319E4"/>
  </w:style>
  <w:style w:type="paragraph" w:styleId="a7">
    <w:name w:val="annotation subject"/>
    <w:basedOn w:val="a5"/>
    <w:next w:val="a5"/>
    <w:link w:val="a8"/>
    <w:uiPriority w:val="99"/>
    <w:semiHidden/>
    <w:unhideWhenUsed/>
    <w:rsid w:val="00D319E4"/>
    <w:rPr>
      <w:b/>
      <w:bCs/>
    </w:rPr>
  </w:style>
  <w:style w:type="character" w:customStyle="1" w:styleId="a8">
    <w:name w:val="コメント内容 (文字)"/>
    <w:basedOn w:val="a6"/>
    <w:link w:val="a7"/>
    <w:uiPriority w:val="99"/>
    <w:semiHidden/>
    <w:rsid w:val="00D319E4"/>
    <w:rPr>
      <w:b/>
      <w:bCs/>
    </w:rPr>
  </w:style>
  <w:style w:type="paragraph" w:styleId="a9">
    <w:name w:val="Balloon Text"/>
    <w:basedOn w:val="a"/>
    <w:link w:val="aa"/>
    <w:uiPriority w:val="99"/>
    <w:semiHidden/>
    <w:unhideWhenUsed/>
    <w:rsid w:val="00D31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19E4"/>
    <w:rPr>
      <w:rFonts w:asciiTheme="majorHAnsi" w:eastAsiaTheme="majorEastAsia" w:hAnsiTheme="majorHAnsi" w:cstheme="majorBidi"/>
      <w:sz w:val="18"/>
      <w:szCs w:val="18"/>
    </w:rPr>
  </w:style>
  <w:style w:type="paragraph" w:styleId="ab">
    <w:name w:val="header"/>
    <w:basedOn w:val="a"/>
    <w:link w:val="ac"/>
    <w:uiPriority w:val="99"/>
    <w:unhideWhenUsed/>
    <w:rsid w:val="00604288"/>
    <w:pPr>
      <w:tabs>
        <w:tab w:val="center" w:pos="4252"/>
        <w:tab w:val="right" w:pos="8504"/>
      </w:tabs>
      <w:snapToGrid w:val="0"/>
    </w:pPr>
  </w:style>
  <w:style w:type="character" w:customStyle="1" w:styleId="ac">
    <w:name w:val="ヘッダー (文字)"/>
    <w:basedOn w:val="a0"/>
    <w:link w:val="ab"/>
    <w:uiPriority w:val="99"/>
    <w:rsid w:val="00604288"/>
  </w:style>
  <w:style w:type="paragraph" w:styleId="ad">
    <w:name w:val="footer"/>
    <w:basedOn w:val="a"/>
    <w:link w:val="ae"/>
    <w:uiPriority w:val="99"/>
    <w:unhideWhenUsed/>
    <w:rsid w:val="00604288"/>
    <w:pPr>
      <w:tabs>
        <w:tab w:val="center" w:pos="4252"/>
        <w:tab w:val="right" w:pos="8504"/>
      </w:tabs>
      <w:snapToGrid w:val="0"/>
    </w:pPr>
  </w:style>
  <w:style w:type="character" w:customStyle="1" w:styleId="ae">
    <w:name w:val="フッター (文字)"/>
    <w:basedOn w:val="a0"/>
    <w:link w:val="ad"/>
    <w:uiPriority w:val="99"/>
    <w:rsid w:val="00604288"/>
  </w:style>
  <w:style w:type="paragraph" w:styleId="af">
    <w:name w:val="List Paragraph"/>
    <w:basedOn w:val="a"/>
    <w:uiPriority w:val="34"/>
    <w:qFormat/>
    <w:rsid w:val="00FB2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CBE95E47B8E3047884D62D69E2F904D" ma:contentTypeVersion="0" ma:contentTypeDescription="新しいドキュメントを作成します。" ma:contentTypeScope="" ma:versionID="80c672a56878f155f949beaa48e6cf55">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359C5-68D8-4021-BF0F-FE2613C401EF}">
  <ds:schemaRefs>
    <ds:schemaRef ds:uri="http://schemas.microsoft.com/sharepoint/v3/contenttype/forms"/>
  </ds:schemaRefs>
</ds:datastoreItem>
</file>

<file path=customXml/itemProps2.xml><?xml version="1.0" encoding="utf-8"?>
<ds:datastoreItem xmlns:ds="http://schemas.openxmlformats.org/officeDocument/2006/customXml" ds:itemID="{8A6848D5-8CE5-4960-A017-2417F469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FCCC07-0504-4A8F-9462-7C3A9A725D1A}">
  <ds:schemaRefs>
    <ds:schemaRef ds:uri="http://schemas.openxmlformats.org/officeDocument/2006/bibliography"/>
  </ds:schemaRefs>
</ds:datastoreItem>
</file>

<file path=customXml/itemProps4.xml><?xml version="1.0" encoding="utf-8"?>
<ds:datastoreItem xmlns:ds="http://schemas.openxmlformats.org/officeDocument/2006/customXml" ds:itemID="{2EE088B2-FDF1-4360-B5B9-297C34C69D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772</Words>
  <Characters>4404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上明代 直哉</cp:lastModifiedBy>
  <cp:revision>10</cp:revision>
  <dcterms:created xsi:type="dcterms:W3CDTF">2024-02-20T07:13:00Z</dcterms:created>
  <dcterms:modified xsi:type="dcterms:W3CDTF">2024-03-05T06:13:00Z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2022-09-28T03:39:49Z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4c2ba42f-3adb-4667-b2e2-1a4cfe07bbf4</vt:lpwstr>
  </property>
  <property fmtid="{D5CDD505-2E9C-101B-9397-08002B2CF9AE}" pid="8" name="MSIP_Label_624c30c7-6183-4bbf-8f5a-0619846ff2e2_ContentBits">
    <vt:lpwstr>0</vt:lpwstr>
  </property>
  <property fmtid="{D5CDD505-2E9C-101B-9397-08002B2CF9AE}" pid="9" name="ContentTypeId">
    <vt:lpwstr>0x0101001CBE95E47B8E3047884D62D69E2F904D</vt:lpwstr>
  </property>
  <property fmtid="{D5CDD505-2E9C-101B-9397-08002B2CF9AE}" pid="10" name="MSIP_Label_defa4170-0d19-0005-0004-bc88714345d2_Enabled">
    <vt:lpwstr>true</vt:lpwstr>
  </property>
  <property fmtid="{D5CDD505-2E9C-101B-9397-08002B2CF9AE}" pid="11" name="MSIP_Label_defa4170-0d19-0005-0004-bc88714345d2_SetDate">
    <vt:lpwstr>2024-02-20T07:17:54Z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b3aceacd-ceff-4204-ad98-1574a3312f69</vt:lpwstr>
  </property>
  <property fmtid="{D5CDD505-2E9C-101B-9397-08002B2CF9AE}" pid="15" name="MSIP_Label_defa4170-0d19-0005-0004-bc88714345d2_ActionId">
    <vt:lpwstr>fb496523-3a33-4cf5-8f8d-028742fae046</vt:lpwstr>
  </property>
  <property fmtid="{D5CDD505-2E9C-101B-9397-08002B2CF9AE}" pid="16" name="MSIP_Label_defa4170-0d19-0005-0004-bc88714345d2_ContentBits">
    <vt:lpwstr>0</vt:lpwstr>
  </property>
</Properties>
</file>